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D18F2" w14:textId="7372F30C" w:rsidR="0026771B" w:rsidRPr="00F71BE8" w:rsidRDefault="0026771B">
      <w:pPr>
        <w:rPr>
          <w:rFonts w:ascii="微软雅黑" w:eastAsia="微软雅黑" w:hAnsi="微软雅黑" w:cs="宋体" w:hint="eastAsia"/>
          <w:kern w:val="0"/>
          <w:sz w:val="28"/>
          <w:szCs w:val="28"/>
          <w:shd w:val="clear" w:color="auto" w:fill="FFFFFF"/>
        </w:rPr>
      </w:pPr>
    </w:p>
    <w:p w14:paraId="1BE30C39" w14:textId="28A75928" w:rsidR="0026771B" w:rsidRPr="00F71BE8" w:rsidRDefault="0026771B">
      <w:pPr>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第一部分 招标邀请</w:t>
      </w:r>
    </w:p>
    <w:p w14:paraId="52662860" w14:textId="5D9CBE92" w:rsidR="001216E4" w:rsidRPr="00187617" w:rsidRDefault="004C1076" w:rsidP="007E6CA7">
      <w:pPr>
        <w:jc w:val="center"/>
        <w:rPr>
          <w:rFonts w:hint="eastAsia"/>
          <w:b/>
          <w:color w:val="000000" w:themeColor="text1"/>
          <w:sz w:val="28"/>
          <w:szCs w:val="28"/>
        </w:rPr>
      </w:pPr>
      <w:bookmarkStart w:id="0" w:name="OLE_LINK18"/>
      <w:bookmarkStart w:id="1" w:name="OLE_LINK19"/>
      <w:r w:rsidRPr="00187617">
        <w:rPr>
          <w:rFonts w:hint="eastAsia"/>
          <w:b/>
          <w:color w:val="000000" w:themeColor="text1"/>
          <w:sz w:val="28"/>
          <w:szCs w:val="28"/>
        </w:rPr>
        <w:t>沈阳远大电力电子科技有限公司</w:t>
      </w:r>
    </w:p>
    <w:p w14:paraId="5CC17F7A" w14:textId="120B3112" w:rsidR="0026771B" w:rsidRPr="00187617" w:rsidRDefault="0026771B" w:rsidP="007E6CA7">
      <w:pPr>
        <w:jc w:val="cente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招标邀请函</w:t>
      </w:r>
    </w:p>
    <w:p w14:paraId="630A775F" w14:textId="4E268BEC" w:rsidR="0026771B" w:rsidRPr="00187617" w:rsidRDefault="0026771B">
      <w:pP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各投标单位：</w:t>
      </w:r>
    </w:p>
    <w:p w14:paraId="73F00E80" w14:textId="1524EB14" w:rsidR="0026771B" w:rsidRPr="00187617" w:rsidRDefault="0026771B" w:rsidP="0026771B">
      <w:pPr>
        <w:ind w:firstLineChars="200" w:firstLine="560"/>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我司</w:t>
      </w:r>
      <w:r w:rsidR="004C1076" w:rsidRPr="00187617">
        <w:rPr>
          <w:rFonts w:ascii="宋体" w:eastAsia="宋体" w:hAnsi="宋体" w:cs="宋体" w:hint="eastAsia"/>
          <w:color w:val="000000" w:themeColor="text1"/>
          <w:kern w:val="0"/>
          <w:sz w:val="28"/>
          <w:szCs w:val="28"/>
          <w:shd w:val="clear" w:color="auto" w:fill="FFFFFF"/>
        </w:rPr>
        <w:t>沈阳远大电力电子科技有限公司</w:t>
      </w:r>
      <w:r w:rsidR="00CE1D10" w:rsidRPr="00187617">
        <w:rPr>
          <w:rFonts w:ascii="宋体" w:eastAsia="宋体" w:hAnsi="宋体" w:cs="宋体" w:hint="eastAsia"/>
          <w:color w:val="000000" w:themeColor="text1"/>
          <w:kern w:val="0"/>
          <w:sz w:val="28"/>
          <w:szCs w:val="28"/>
          <w:shd w:val="clear" w:color="auto" w:fill="FFFFFF"/>
        </w:rPr>
        <w:t>产品检验数字化转型</w:t>
      </w:r>
      <w:r w:rsidR="004C1076" w:rsidRPr="00187617">
        <w:rPr>
          <w:rFonts w:ascii="宋体" w:eastAsia="宋体" w:hAnsi="宋体" w:cs="宋体" w:hint="eastAsia"/>
          <w:color w:val="000000" w:themeColor="text1"/>
          <w:kern w:val="0"/>
          <w:sz w:val="28"/>
          <w:szCs w:val="28"/>
          <w:shd w:val="clear" w:color="auto" w:fill="FFFFFF"/>
        </w:rPr>
        <w:t>项目</w:t>
      </w:r>
      <w:r w:rsidRPr="00187617">
        <w:rPr>
          <w:rFonts w:ascii="宋体" w:eastAsia="宋体" w:hAnsi="宋体" w:cs="宋体" w:hint="eastAsia"/>
          <w:color w:val="000000" w:themeColor="text1"/>
          <w:kern w:val="0"/>
          <w:sz w:val="28"/>
          <w:szCs w:val="28"/>
          <w:shd w:val="clear" w:color="auto" w:fill="FFFFFF"/>
        </w:rPr>
        <w:t>招标工作现已启动，特邀请贵公司参与投标，现随函附上相关资料，请</w:t>
      </w:r>
      <w:r w:rsidR="00F8369D" w:rsidRPr="00187617">
        <w:rPr>
          <w:rFonts w:ascii="宋体" w:eastAsia="宋体" w:hAnsi="宋体" w:cs="宋体" w:hint="eastAsia"/>
          <w:color w:val="000000" w:themeColor="text1"/>
          <w:kern w:val="0"/>
          <w:sz w:val="28"/>
          <w:szCs w:val="28"/>
          <w:shd w:val="clear" w:color="auto" w:fill="FFFFFF"/>
        </w:rPr>
        <w:t>按我司要求提交投标资料。</w:t>
      </w:r>
    </w:p>
    <w:p w14:paraId="160F4E19" w14:textId="39B33560" w:rsidR="00F8369D" w:rsidRPr="00187617" w:rsidRDefault="00F8369D" w:rsidP="00F8369D">
      <w:pPr>
        <w:rPr>
          <w:rFonts w:ascii="宋体" w:eastAsia="宋体" w:hAnsi="宋体" w:cs="宋体" w:hint="eastAsia"/>
          <w:b/>
          <w:bCs/>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1．项目编号：</w:t>
      </w:r>
      <w:bookmarkStart w:id="2" w:name="OLE_LINK2"/>
      <w:r w:rsidR="00CE1D10" w:rsidRPr="00187617">
        <w:rPr>
          <w:rFonts w:ascii="宋体" w:eastAsia="宋体" w:hAnsi="宋体" w:cs="宋体" w:hint="eastAsia"/>
          <w:b/>
          <w:bCs/>
          <w:color w:val="000000" w:themeColor="text1"/>
          <w:kern w:val="0"/>
          <w:sz w:val="28"/>
          <w:szCs w:val="28"/>
          <w:shd w:val="clear" w:color="auto" w:fill="FFFFFF"/>
        </w:rPr>
        <w:t>DLDZ</w:t>
      </w:r>
      <w:r w:rsidR="00177D0E" w:rsidRPr="00187617">
        <w:rPr>
          <w:rFonts w:ascii="宋体" w:eastAsia="宋体" w:hAnsi="宋体" w:cs="宋体"/>
          <w:b/>
          <w:bCs/>
          <w:color w:val="000000" w:themeColor="text1"/>
          <w:kern w:val="0"/>
          <w:sz w:val="28"/>
          <w:szCs w:val="28"/>
          <w:shd w:val="clear" w:color="auto" w:fill="FFFFFF"/>
        </w:rPr>
        <w:t>ZB2502001</w:t>
      </w:r>
      <w:bookmarkEnd w:id="2"/>
    </w:p>
    <w:p w14:paraId="6504E387" w14:textId="77777777" w:rsidR="00CE1D10" w:rsidRPr="00187617" w:rsidRDefault="00F8369D">
      <w:pP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2．招标项目：</w:t>
      </w:r>
      <w:r w:rsidR="004C1076" w:rsidRPr="00187617">
        <w:rPr>
          <w:rFonts w:ascii="宋体" w:eastAsia="宋体" w:hAnsi="宋体" w:cs="宋体" w:hint="eastAsia"/>
          <w:color w:val="000000" w:themeColor="text1"/>
          <w:kern w:val="0"/>
          <w:sz w:val="28"/>
          <w:szCs w:val="28"/>
          <w:shd w:val="clear" w:color="auto" w:fill="FFFFFF"/>
        </w:rPr>
        <w:t>沈阳远大电力电子科技有限公司</w:t>
      </w:r>
      <w:r w:rsidR="00CE1D10" w:rsidRPr="00187617">
        <w:rPr>
          <w:rFonts w:ascii="宋体" w:eastAsia="宋体" w:hAnsi="宋体" w:cs="宋体" w:hint="eastAsia"/>
          <w:color w:val="000000" w:themeColor="text1"/>
          <w:kern w:val="0"/>
          <w:sz w:val="28"/>
          <w:szCs w:val="28"/>
          <w:shd w:val="clear" w:color="auto" w:fill="FFFFFF"/>
        </w:rPr>
        <w:t>产品检验数字化转型项目</w:t>
      </w:r>
    </w:p>
    <w:p w14:paraId="5A7EF9C2" w14:textId="24081470" w:rsidR="00F8369D" w:rsidRPr="00187617" w:rsidRDefault="00F8369D">
      <w:pP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3．业务联系电话：</w:t>
      </w:r>
      <w:r w:rsidR="00B9796A" w:rsidRPr="00187617">
        <w:rPr>
          <w:rFonts w:ascii="宋体" w:eastAsia="宋体" w:hAnsi="宋体" w:cs="宋体" w:hint="eastAsia"/>
          <w:color w:val="000000" w:themeColor="text1"/>
          <w:kern w:val="0"/>
          <w:sz w:val="28"/>
          <w:szCs w:val="28"/>
          <w:shd w:val="clear" w:color="auto" w:fill="FFFFFF"/>
        </w:rPr>
        <w:t>18842531908</w:t>
      </w:r>
    </w:p>
    <w:p w14:paraId="1A2434D5" w14:textId="2B09B007" w:rsidR="00F8369D" w:rsidRPr="00187617" w:rsidRDefault="00F8369D">
      <w:pP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4</w:t>
      </w:r>
      <w:r w:rsidR="001F39CF" w:rsidRPr="00187617">
        <w:rPr>
          <w:rFonts w:ascii="宋体" w:eastAsia="宋体" w:hAnsi="宋体" w:cs="宋体" w:hint="eastAsia"/>
          <w:color w:val="000000" w:themeColor="text1"/>
          <w:kern w:val="0"/>
          <w:sz w:val="28"/>
          <w:szCs w:val="28"/>
          <w:shd w:val="clear" w:color="auto" w:fill="FFFFFF"/>
        </w:rPr>
        <w:t>．业务联系人：</w:t>
      </w:r>
      <w:r w:rsidR="00B9796A" w:rsidRPr="00187617">
        <w:rPr>
          <w:rFonts w:ascii="宋体" w:eastAsia="宋体" w:hAnsi="宋体" w:cs="宋体" w:hint="eastAsia"/>
          <w:color w:val="000000" w:themeColor="text1"/>
          <w:kern w:val="0"/>
          <w:sz w:val="28"/>
          <w:szCs w:val="28"/>
          <w:shd w:val="clear" w:color="auto" w:fill="FFFFFF"/>
        </w:rPr>
        <w:t>孙宏伟</w:t>
      </w:r>
    </w:p>
    <w:p w14:paraId="038A8B5B" w14:textId="1E0AB7ED" w:rsidR="00F8369D" w:rsidRPr="00187617" w:rsidRDefault="00F8369D">
      <w:pP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5．投标截止时间：截止2</w:t>
      </w:r>
      <w:r w:rsidRPr="00187617">
        <w:rPr>
          <w:rFonts w:ascii="宋体" w:eastAsia="宋体" w:hAnsi="宋体" w:cs="宋体"/>
          <w:color w:val="000000" w:themeColor="text1"/>
          <w:kern w:val="0"/>
          <w:sz w:val="28"/>
          <w:szCs w:val="28"/>
          <w:shd w:val="clear" w:color="auto" w:fill="FFFFFF"/>
        </w:rPr>
        <w:t>02</w:t>
      </w:r>
      <w:r w:rsidR="00177D0E" w:rsidRPr="00187617">
        <w:rPr>
          <w:rFonts w:ascii="宋体" w:eastAsia="宋体" w:hAnsi="宋体" w:cs="宋体"/>
          <w:color w:val="000000" w:themeColor="text1"/>
          <w:kern w:val="0"/>
          <w:sz w:val="28"/>
          <w:szCs w:val="28"/>
          <w:shd w:val="clear" w:color="auto" w:fill="FFFFFF"/>
        </w:rPr>
        <w:t>5</w:t>
      </w:r>
      <w:r w:rsidRPr="00187617">
        <w:rPr>
          <w:rFonts w:ascii="宋体" w:eastAsia="宋体" w:hAnsi="宋体" w:cs="宋体" w:hint="eastAsia"/>
          <w:color w:val="000000" w:themeColor="text1"/>
          <w:kern w:val="0"/>
          <w:sz w:val="28"/>
          <w:szCs w:val="28"/>
          <w:shd w:val="clear" w:color="auto" w:fill="FFFFFF"/>
        </w:rPr>
        <w:t>年</w:t>
      </w:r>
      <w:r w:rsidR="004F103A" w:rsidRPr="00187617">
        <w:rPr>
          <w:rFonts w:ascii="宋体" w:eastAsia="宋体" w:hAnsi="宋体" w:cs="宋体" w:hint="eastAsia"/>
          <w:color w:val="000000" w:themeColor="text1"/>
          <w:kern w:val="0"/>
          <w:sz w:val="28"/>
          <w:szCs w:val="28"/>
          <w:shd w:val="clear" w:color="auto" w:fill="FFFFFF"/>
        </w:rPr>
        <w:t>0</w:t>
      </w:r>
      <w:r w:rsidR="000D53A4">
        <w:rPr>
          <w:rFonts w:ascii="宋体" w:eastAsia="宋体" w:hAnsi="宋体" w:cs="宋体" w:hint="eastAsia"/>
          <w:color w:val="000000" w:themeColor="text1"/>
          <w:kern w:val="0"/>
          <w:sz w:val="28"/>
          <w:szCs w:val="28"/>
          <w:shd w:val="clear" w:color="auto" w:fill="FFFFFF"/>
        </w:rPr>
        <w:t>7</w:t>
      </w:r>
      <w:r w:rsidRPr="00187617">
        <w:rPr>
          <w:rFonts w:ascii="宋体" w:eastAsia="宋体" w:hAnsi="宋体" w:cs="宋体" w:hint="eastAsia"/>
          <w:color w:val="000000" w:themeColor="text1"/>
          <w:kern w:val="0"/>
          <w:sz w:val="28"/>
          <w:szCs w:val="28"/>
          <w:shd w:val="clear" w:color="auto" w:fill="FFFFFF"/>
        </w:rPr>
        <w:t>月</w:t>
      </w:r>
      <w:r w:rsidR="00AA0974" w:rsidRPr="00187617">
        <w:rPr>
          <w:rFonts w:ascii="宋体" w:eastAsia="宋体" w:hAnsi="宋体" w:cs="宋体"/>
          <w:color w:val="000000" w:themeColor="text1"/>
          <w:kern w:val="0"/>
          <w:sz w:val="28"/>
          <w:szCs w:val="28"/>
          <w:shd w:val="clear" w:color="auto" w:fill="FFFFFF"/>
        </w:rPr>
        <w:t>1</w:t>
      </w:r>
      <w:r w:rsidR="00E15317" w:rsidRPr="00187617">
        <w:rPr>
          <w:rFonts w:ascii="宋体" w:eastAsia="宋体" w:hAnsi="宋体" w:cs="宋体"/>
          <w:color w:val="000000" w:themeColor="text1"/>
          <w:kern w:val="0"/>
          <w:sz w:val="28"/>
          <w:szCs w:val="28"/>
          <w:shd w:val="clear" w:color="auto" w:fill="FFFFFF"/>
        </w:rPr>
        <w:t>4</w:t>
      </w:r>
      <w:r w:rsidRPr="00187617">
        <w:rPr>
          <w:rFonts w:ascii="宋体" w:eastAsia="宋体" w:hAnsi="宋体" w:cs="宋体" w:hint="eastAsia"/>
          <w:color w:val="000000" w:themeColor="text1"/>
          <w:kern w:val="0"/>
          <w:sz w:val="28"/>
          <w:szCs w:val="28"/>
          <w:shd w:val="clear" w:color="auto" w:fill="FFFFFF"/>
        </w:rPr>
        <w:t>日</w:t>
      </w:r>
      <w:r w:rsidR="00D2075F" w:rsidRPr="00187617">
        <w:rPr>
          <w:rFonts w:ascii="宋体" w:eastAsia="宋体" w:hAnsi="宋体" w:cs="宋体"/>
          <w:color w:val="000000" w:themeColor="text1"/>
          <w:kern w:val="0"/>
          <w:sz w:val="28"/>
          <w:szCs w:val="28"/>
          <w:shd w:val="clear" w:color="auto" w:fill="FFFFFF"/>
        </w:rPr>
        <w:t>16:00前</w:t>
      </w:r>
    </w:p>
    <w:p w14:paraId="7CA84420" w14:textId="45532D27" w:rsidR="00F8369D" w:rsidRPr="00187617" w:rsidRDefault="00F8369D" w:rsidP="009070BB">
      <w:pPr>
        <w:ind w:left="280" w:hangingChars="100" w:hanging="280"/>
        <w:rPr>
          <w:rFonts w:ascii="宋体" w:eastAsia="宋体" w:hAnsi="宋体" w:cs="宋体" w:hint="eastAsia"/>
          <w:color w:val="000000" w:themeColor="text1"/>
          <w:kern w:val="0"/>
          <w:sz w:val="28"/>
          <w:szCs w:val="28"/>
          <w:shd w:val="clear" w:color="auto" w:fill="FFFFFF"/>
        </w:rPr>
      </w:pPr>
      <w:r w:rsidRPr="00187617">
        <w:rPr>
          <w:rFonts w:ascii="宋体" w:eastAsia="宋体" w:hAnsi="宋体" w:hint="eastAsia"/>
          <w:color w:val="000000" w:themeColor="text1"/>
          <w:sz w:val="28"/>
          <w:szCs w:val="28"/>
        </w:rPr>
        <w:t>6．</w:t>
      </w:r>
      <w:r w:rsidRPr="00187617">
        <w:rPr>
          <w:rFonts w:ascii="宋体" w:eastAsia="宋体" w:hAnsi="宋体" w:cs="宋体" w:hint="eastAsia"/>
          <w:color w:val="000000" w:themeColor="text1"/>
          <w:kern w:val="0"/>
          <w:sz w:val="28"/>
          <w:szCs w:val="28"/>
          <w:shd w:val="clear" w:color="auto" w:fill="FFFFFF"/>
        </w:rPr>
        <w:t>标书送达地址：沈阳市经济技术开发区十六号街</w:t>
      </w:r>
    </w:p>
    <w:p w14:paraId="1C988A68" w14:textId="2A5DEC19" w:rsidR="00B951A0" w:rsidRPr="00187617" w:rsidRDefault="00B951A0" w:rsidP="00F8369D">
      <w:pP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7. 开标时间：开标时间</w:t>
      </w:r>
      <w:r w:rsidR="00AE7F7D" w:rsidRPr="00187617">
        <w:rPr>
          <w:rFonts w:ascii="宋体" w:eastAsia="宋体" w:hAnsi="宋体" w:cs="宋体" w:hint="eastAsia"/>
          <w:color w:val="000000" w:themeColor="text1"/>
          <w:kern w:val="0"/>
          <w:sz w:val="28"/>
          <w:szCs w:val="28"/>
          <w:shd w:val="clear" w:color="auto" w:fill="FFFFFF"/>
        </w:rPr>
        <w:t>以邀标方</w:t>
      </w:r>
      <w:r w:rsidRPr="00187617">
        <w:rPr>
          <w:rFonts w:ascii="宋体" w:eastAsia="宋体" w:hAnsi="宋体" w:cs="宋体" w:hint="eastAsia"/>
          <w:color w:val="000000" w:themeColor="text1"/>
          <w:kern w:val="0"/>
          <w:sz w:val="28"/>
          <w:szCs w:val="28"/>
          <w:shd w:val="clear" w:color="auto" w:fill="FFFFFF"/>
        </w:rPr>
        <w:t>通知为准</w:t>
      </w:r>
    </w:p>
    <w:p w14:paraId="654DA20D" w14:textId="6E2AEFBE" w:rsidR="00B951A0" w:rsidRPr="00187617" w:rsidRDefault="00B951A0" w:rsidP="00F8369D">
      <w:pPr>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t>8. 开标地点：</w:t>
      </w:r>
      <w:r w:rsidR="004C1076" w:rsidRPr="00187617">
        <w:rPr>
          <w:rFonts w:ascii="宋体" w:eastAsia="宋体" w:hAnsi="宋体" w:cs="宋体" w:hint="eastAsia"/>
          <w:color w:val="000000" w:themeColor="text1"/>
          <w:kern w:val="0"/>
          <w:sz w:val="28"/>
          <w:szCs w:val="28"/>
          <w:shd w:val="clear" w:color="auto" w:fill="FFFFFF"/>
        </w:rPr>
        <w:t>沈阳远大电力电子科技有限公司</w:t>
      </w:r>
    </w:p>
    <w:bookmarkEnd w:id="0"/>
    <w:bookmarkEnd w:id="1"/>
    <w:p w14:paraId="1C7FA971" w14:textId="6D52CD3D" w:rsidR="00F8369D" w:rsidRPr="00F71BE8" w:rsidRDefault="00F8369D">
      <w:pPr>
        <w:rPr>
          <w:rFonts w:ascii="微软雅黑" w:eastAsia="微软雅黑" w:hAnsi="微软雅黑" w:cs="宋体" w:hint="eastAsia"/>
          <w:kern w:val="0"/>
          <w:sz w:val="28"/>
          <w:szCs w:val="28"/>
          <w:shd w:val="clear" w:color="auto" w:fill="FFFFFF"/>
        </w:rPr>
      </w:pPr>
    </w:p>
    <w:p w14:paraId="120E8F86" w14:textId="53A4D36E" w:rsidR="0026771B" w:rsidRPr="00F71BE8" w:rsidRDefault="0026771B">
      <w:pPr>
        <w:rPr>
          <w:rFonts w:ascii="微软雅黑" w:eastAsia="微软雅黑" w:hAnsi="微软雅黑" w:cs="宋体" w:hint="eastAsia"/>
          <w:kern w:val="0"/>
          <w:sz w:val="28"/>
          <w:szCs w:val="28"/>
          <w:shd w:val="clear" w:color="auto" w:fill="FFFFFF"/>
        </w:rPr>
      </w:pPr>
    </w:p>
    <w:p w14:paraId="1B41B301" w14:textId="427CDAD8" w:rsidR="00F8369D" w:rsidRPr="00F71BE8" w:rsidRDefault="00F8369D">
      <w:pPr>
        <w:rPr>
          <w:rFonts w:ascii="微软雅黑" w:eastAsia="微软雅黑" w:hAnsi="微软雅黑" w:cs="宋体" w:hint="eastAsia"/>
          <w:kern w:val="0"/>
          <w:sz w:val="28"/>
          <w:szCs w:val="28"/>
          <w:shd w:val="clear" w:color="auto" w:fill="FFFFFF"/>
        </w:rPr>
      </w:pPr>
    </w:p>
    <w:p w14:paraId="4AE4741F" w14:textId="3947B96E" w:rsidR="00F8369D" w:rsidRPr="00F71BE8" w:rsidRDefault="00F8369D">
      <w:pPr>
        <w:rPr>
          <w:rFonts w:ascii="微软雅黑" w:eastAsia="微软雅黑" w:hAnsi="微软雅黑" w:cs="宋体" w:hint="eastAsia"/>
          <w:kern w:val="0"/>
          <w:sz w:val="28"/>
          <w:szCs w:val="28"/>
          <w:shd w:val="clear" w:color="auto" w:fill="FFFFFF"/>
        </w:rPr>
      </w:pPr>
    </w:p>
    <w:p w14:paraId="3D2AEE32" w14:textId="3300C3D0" w:rsidR="00F8369D" w:rsidRPr="00F71BE8" w:rsidRDefault="00F8369D">
      <w:pPr>
        <w:rPr>
          <w:rFonts w:ascii="微软雅黑" w:eastAsia="微软雅黑" w:hAnsi="微软雅黑" w:cs="宋体" w:hint="eastAsia"/>
          <w:kern w:val="0"/>
          <w:sz w:val="28"/>
          <w:szCs w:val="28"/>
          <w:shd w:val="clear" w:color="auto" w:fill="FFFFFF"/>
        </w:rPr>
      </w:pPr>
    </w:p>
    <w:p w14:paraId="3F64DFA0" w14:textId="50269505" w:rsidR="00F8369D" w:rsidRPr="00F71BE8" w:rsidRDefault="00F8369D">
      <w:pPr>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lastRenderedPageBreak/>
        <w:t>第二部分</w:t>
      </w:r>
      <w:r w:rsidRPr="00F71BE8">
        <w:rPr>
          <w:rFonts w:ascii="宋体" w:eastAsia="宋体" w:hAnsi="宋体" w:cs="宋体"/>
          <w:kern w:val="0"/>
          <w:sz w:val="28"/>
          <w:szCs w:val="28"/>
          <w:shd w:val="clear" w:color="auto" w:fill="FFFFFF"/>
        </w:rPr>
        <w:t xml:space="preserve"> </w:t>
      </w:r>
      <w:r w:rsidRPr="00F71BE8">
        <w:rPr>
          <w:rFonts w:ascii="宋体" w:eastAsia="宋体" w:hAnsi="宋体" w:cs="宋体" w:hint="eastAsia"/>
          <w:kern w:val="0"/>
          <w:sz w:val="28"/>
          <w:szCs w:val="28"/>
          <w:shd w:val="clear" w:color="auto" w:fill="FFFFFF"/>
        </w:rPr>
        <w:t>投标人须知</w:t>
      </w:r>
    </w:p>
    <w:p w14:paraId="5EAA3627" w14:textId="1376ED5F" w:rsidR="00F8369D" w:rsidRPr="00F71BE8" w:rsidRDefault="00D2075F" w:rsidP="00F8369D">
      <w:pPr>
        <w:pStyle w:val="a3"/>
        <w:numPr>
          <w:ilvl w:val="0"/>
          <w:numId w:val="1"/>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总则</w:t>
      </w:r>
    </w:p>
    <w:p w14:paraId="5F60EA89" w14:textId="7F748708" w:rsidR="00F8369D" w:rsidRPr="00F71BE8" w:rsidRDefault="00D2075F" w:rsidP="00F8369D">
      <w:pPr>
        <w:pStyle w:val="a3"/>
        <w:numPr>
          <w:ilvl w:val="0"/>
          <w:numId w:val="3"/>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投标人资格条件：</w:t>
      </w:r>
    </w:p>
    <w:p w14:paraId="77FF679F" w14:textId="77777777" w:rsidR="00D2075F" w:rsidRPr="00F71BE8" w:rsidRDefault="00D2075F" w:rsidP="00D2075F">
      <w:pPr>
        <w:pStyle w:val="a3"/>
        <w:ind w:left="117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1.1遵守国家有关法律、法规和条例，无财产被接管或冻结，近三年无不良合作记录。</w:t>
      </w:r>
    </w:p>
    <w:p w14:paraId="1C374410" w14:textId="77777777" w:rsidR="00D2075F" w:rsidRPr="00F71BE8" w:rsidRDefault="00D2075F" w:rsidP="00D2075F">
      <w:pPr>
        <w:pStyle w:val="a3"/>
        <w:ind w:left="117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1.2投标人须在中华人民共和国境内合法注册，有独立法人资格和经营许可，在法律上和财务上独立、合法运作并独立于招标人和招标代理机构的单位；</w:t>
      </w:r>
    </w:p>
    <w:p w14:paraId="0F3AD2B0" w14:textId="12A4E00D" w:rsidR="00D2075F" w:rsidRPr="00F71BE8" w:rsidRDefault="00D2075F" w:rsidP="00D2075F">
      <w:pPr>
        <w:ind w:left="750" w:firstLineChars="150" w:firstLine="42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1.3投标人注册资金</w:t>
      </w:r>
      <w:r w:rsidR="001F39CF" w:rsidRPr="00187617">
        <w:rPr>
          <w:rFonts w:ascii="宋体" w:eastAsia="宋体" w:hAnsi="宋体" w:cs="宋体" w:hint="eastAsia"/>
          <w:color w:val="000000" w:themeColor="text1"/>
          <w:kern w:val="0"/>
          <w:sz w:val="28"/>
          <w:szCs w:val="28"/>
          <w:shd w:val="clear" w:color="auto" w:fill="FFFFFF"/>
        </w:rPr>
        <w:t>10</w:t>
      </w:r>
      <w:r w:rsidRPr="00187617">
        <w:rPr>
          <w:rFonts w:ascii="宋体" w:eastAsia="宋体" w:hAnsi="宋体" w:cs="宋体"/>
          <w:color w:val="000000" w:themeColor="text1"/>
          <w:kern w:val="0"/>
          <w:sz w:val="28"/>
          <w:szCs w:val="28"/>
          <w:shd w:val="clear" w:color="auto" w:fill="FFFFFF"/>
        </w:rPr>
        <w:t>0万元（</w:t>
      </w:r>
      <w:r w:rsidRPr="00F71BE8">
        <w:rPr>
          <w:rFonts w:ascii="宋体" w:eastAsia="宋体" w:hAnsi="宋体" w:cs="宋体"/>
          <w:kern w:val="0"/>
          <w:sz w:val="28"/>
          <w:szCs w:val="28"/>
          <w:shd w:val="clear" w:color="auto" w:fill="FFFFFF"/>
        </w:rPr>
        <w:t>人民币）及以上；</w:t>
      </w:r>
    </w:p>
    <w:p w14:paraId="346D4CA5" w14:textId="5EB1583E" w:rsidR="00D2075F" w:rsidRPr="00F71BE8" w:rsidRDefault="00D2075F" w:rsidP="00D2075F">
      <w:pPr>
        <w:pStyle w:val="a3"/>
        <w:ind w:left="117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1.4提供产品生产厂商的合作伙伴资质。</w:t>
      </w:r>
    </w:p>
    <w:p w14:paraId="4570F8CB" w14:textId="08C9D81F" w:rsidR="00F8369D" w:rsidRPr="00F71BE8" w:rsidRDefault="00D2075F" w:rsidP="00F8369D">
      <w:pPr>
        <w:pStyle w:val="a3"/>
        <w:numPr>
          <w:ilvl w:val="0"/>
          <w:numId w:val="3"/>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投标人需注意的事项：</w:t>
      </w:r>
    </w:p>
    <w:p w14:paraId="63F0E24C" w14:textId="77777777" w:rsidR="00D2075F" w:rsidRPr="00F71BE8" w:rsidRDefault="00D2075F" w:rsidP="00D2075F">
      <w:pPr>
        <w:ind w:left="750" w:firstLineChars="150" w:firstLine="42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2.1投标人严禁在定标前撤回投标。</w:t>
      </w:r>
    </w:p>
    <w:p w14:paraId="2B267A84" w14:textId="77777777" w:rsidR="00D2075F" w:rsidRPr="00F71BE8" w:rsidRDefault="00D2075F" w:rsidP="00D2075F">
      <w:pPr>
        <w:pStyle w:val="a3"/>
        <w:ind w:left="117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2.2中标人应在规定的期限内根据我方要求时间签订合同或按规定接受对错误的修正。</w:t>
      </w:r>
    </w:p>
    <w:p w14:paraId="7E36EBEC" w14:textId="77777777" w:rsidR="00D2075F" w:rsidRPr="00F71BE8" w:rsidRDefault="00D2075F" w:rsidP="00D2075F">
      <w:pPr>
        <w:ind w:left="750" w:firstLineChars="150" w:firstLine="42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2.3投标人严禁将我公司管理经营模式、机密资料外泄。</w:t>
      </w:r>
    </w:p>
    <w:p w14:paraId="4274C679" w14:textId="1C05B200" w:rsidR="00D2075F" w:rsidRPr="00F71BE8" w:rsidRDefault="00D2075F" w:rsidP="00D2075F">
      <w:pPr>
        <w:pStyle w:val="a3"/>
        <w:ind w:left="117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2.4投标人严禁采用不正当的手段骗取中标。</w:t>
      </w:r>
    </w:p>
    <w:p w14:paraId="062E23AC" w14:textId="78759304" w:rsidR="00F8369D" w:rsidRPr="00F71BE8" w:rsidRDefault="00F8369D" w:rsidP="00F8369D">
      <w:pPr>
        <w:pStyle w:val="a3"/>
        <w:numPr>
          <w:ilvl w:val="0"/>
          <w:numId w:val="3"/>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无论招标的过程和结果如何，投标方自行承担参加投标有关的全部费用。</w:t>
      </w:r>
    </w:p>
    <w:p w14:paraId="56F202F3" w14:textId="156C65E3" w:rsidR="00923232" w:rsidRPr="00F71BE8" w:rsidRDefault="00167AD7" w:rsidP="00F8369D">
      <w:pPr>
        <w:pStyle w:val="a3"/>
        <w:numPr>
          <w:ilvl w:val="0"/>
          <w:numId w:val="3"/>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本次招标不接受联合体投标，中标后不允许分包、转包</w:t>
      </w:r>
      <w:r w:rsidR="00923232" w:rsidRPr="00F71BE8">
        <w:rPr>
          <w:rFonts w:ascii="宋体" w:eastAsia="宋体" w:hAnsi="宋体" w:cs="宋体" w:hint="eastAsia"/>
          <w:kern w:val="0"/>
          <w:sz w:val="28"/>
          <w:szCs w:val="28"/>
          <w:shd w:val="clear" w:color="auto" w:fill="FFFFFF"/>
        </w:rPr>
        <w:t>。</w:t>
      </w:r>
    </w:p>
    <w:p w14:paraId="2B6E6562" w14:textId="74D5EABC" w:rsidR="00903D6E" w:rsidRPr="00F71BE8" w:rsidRDefault="00903D6E" w:rsidP="00903D6E">
      <w:pPr>
        <w:pStyle w:val="a3"/>
        <w:numPr>
          <w:ilvl w:val="0"/>
          <w:numId w:val="3"/>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本项目投标人在递交投标文件前向招标人缴纳投标保证金，</w:t>
      </w:r>
      <w:r w:rsidR="001E0BC8" w:rsidRPr="00187617">
        <w:rPr>
          <w:rFonts w:ascii="宋体" w:eastAsia="宋体" w:hAnsi="宋体" w:cs="宋体"/>
          <w:color w:val="000000" w:themeColor="text1"/>
          <w:kern w:val="0"/>
          <w:sz w:val="28"/>
          <w:szCs w:val="28"/>
          <w:shd w:val="clear" w:color="auto" w:fill="FFFFFF"/>
        </w:rPr>
        <w:t>10</w:t>
      </w:r>
      <w:r w:rsidRPr="00187617">
        <w:rPr>
          <w:rFonts w:ascii="宋体" w:eastAsia="宋体" w:hAnsi="宋体" w:cs="宋体"/>
          <w:color w:val="000000" w:themeColor="text1"/>
          <w:kern w:val="0"/>
          <w:sz w:val="28"/>
          <w:szCs w:val="28"/>
          <w:shd w:val="clear" w:color="auto" w:fill="FFFFFF"/>
        </w:rPr>
        <w:t>000元人民币。</w:t>
      </w:r>
      <w:r w:rsidRPr="00F71BE8">
        <w:rPr>
          <w:rFonts w:ascii="宋体" w:eastAsia="宋体" w:hAnsi="宋体" w:cs="宋体"/>
          <w:kern w:val="0"/>
          <w:sz w:val="28"/>
          <w:szCs w:val="28"/>
          <w:shd w:val="clear" w:color="auto" w:fill="FFFFFF"/>
        </w:rPr>
        <w:t>如未中标，招标人在公布中标结果的五个工作日内将未中标方投标保证金退回投标方。如中标，招标</w:t>
      </w:r>
      <w:r w:rsidRPr="00F71BE8">
        <w:rPr>
          <w:rFonts w:ascii="宋体" w:eastAsia="宋体" w:hAnsi="宋体" w:cs="宋体"/>
          <w:kern w:val="0"/>
          <w:sz w:val="28"/>
          <w:szCs w:val="28"/>
          <w:shd w:val="clear" w:color="auto" w:fill="FFFFFF"/>
        </w:rPr>
        <w:lastRenderedPageBreak/>
        <w:t>人在签订合同后的五个工作</w:t>
      </w:r>
      <w:r w:rsidRPr="00F71BE8">
        <w:rPr>
          <w:rFonts w:ascii="宋体" w:eastAsia="宋体" w:hAnsi="宋体" w:cs="宋体" w:hint="eastAsia"/>
          <w:kern w:val="0"/>
          <w:sz w:val="28"/>
          <w:szCs w:val="28"/>
          <w:shd w:val="clear" w:color="auto" w:fill="FFFFFF"/>
        </w:rPr>
        <w:t>日内将保证金退给投标方。</w:t>
      </w:r>
    </w:p>
    <w:p w14:paraId="44017D0C" w14:textId="77777777" w:rsidR="00903D6E" w:rsidRPr="00F71BE8" w:rsidRDefault="00903D6E" w:rsidP="00903D6E">
      <w:pPr>
        <w:pStyle w:val="a3"/>
        <w:ind w:left="117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投标保证金缴纳公司及账号：</w:t>
      </w:r>
    </w:p>
    <w:p w14:paraId="08270C5B" w14:textId="572A776A" w:rsidR="00903D6E" w:rsidRPr="00CE1D10" w:rsidRDefault="00903D6E" w:rsidP="00903D6E">
      <w:pPr>
        <w:pStyle w:val="a3"/>
        <w:ind w:left="1170" w:firstLine="560"/>
        <w:rPr>
          <w:rFonts w:ascii="宋体" w:eastAsia="宋体" w:hAnsi="宋体" w:cs="宋体" w:hint="eastAsia"/>
          <w:kern w:val="0"/>
          <w:sz w:val="28"/>
          <w:szCs w:val="28"/>
          <w:shd w:val="clear" w:color="auto" w:fill="FFFFFF"/>
        </w:rPr>
      </w:pPr>
      <w:r w:rsidRPr="00CE1D10">
        <w:rPr>
          <w:rFonts w:ascii="宋体" w:eastAsia="宋体" w:hAnsi="宋体" w:cs="宋体" w:hint="eastAsia"/>
          <w:kern w:val="0"/>
          <w:sz w:val="28"/>
          <w:szCs w:val="28"/>
          <w:shd w:val="clear" w:color="auto" w:fill="FFFFFF"/>
        </w:rPr>
        <w:t>公司名称：</w:t>
      </w:r>
      <w:r w:rsidR="00D4215D" w:rsidRPr="00CE1D10">
        <w:rPr>
          <w:rFonts w:ascii="宋体" w:eastAsia="宋体" w:hAnsi="宋体" w:cs="宋体" w:hint="eastAsia"/>
          <w:kern w:val="0"/>
          <w:sz w:val="28"/>
          <w:szCs w:val="28"/>
          <w:shd w:val="clear" w:color="auto" w:fill="FFFFFF"/>
        </w:rPr>
        <w:t>沈阳远大电力电子科技有限公司</w:t>
      </w:r>
    </w:p>
    <w:p w14:paraId="40D0E159" w14:textId="77777777" w:rsidR="00187617" w:rsidRDefault="00903D6E" w:rsidP="00187617">
      <w:pPr>
        <w:ind w:leftChars="298" w:left="626" w:firstLineChars="400" w:firstLine="1120"/>
        <w:rPr>
          <w:rFonts w:ascii="宋体" w:eastAsia="宋体" w:hAnsi="宋体" w:cs="宋体" w:hint="eastAsia"/>
          <w:kern w:val="0"/>
          <w:sz w:val="28"/>
          <w:szCs w:val="28"/>
          <w:shd w:val="clear" w:color="auto" w:fill="FFFFFF"/>
        </w:rPr>
      </w:pPr>
      <w:r w:rsidRPr="00CE1D10">
        <w:rPr>
          <w:rFonts w:ascii="宋体" w:eastAsia="宋体" w:hAnsi="宋体" w:cs="宋体" w:hint="eastAsia"/>
          <w:kern w:val="0"/>
          <w:sz w:val="28"/>
          <w:szCs w:val="28"/>
          <w:shd w:val="clear" w:color="auto" w:fill="FFFFFF"/>
        </w:rPr>
        <w:t>开户银行：</w:t>
      </w:r>
      <w:r w:rsidR="00CE1D10" w:rsidRPr="00CE1D10">
        <w:rPr>
          <w:rFonts w:ascii="宋体" w:eastAsia="宋体" w:hAnsi="宋体" w:cs="宋体" w:hint="eastAsia"/>
          <w:kern w:val="0"/>
          <w:sz w:val="28"/>
          <w:szCs w:val="28"/>
          <w:shd w:val="clear" w:color="auto" w:fill="FFFFFF"/>
        </w:rPr>
        <w:t>广发银行股份有限公司沈阳沈河支行</w:t>
      </w:r>
    </w:p>
    <w:p w14:paraId="68F0B6F4" w14:textId="2421D40E" w:rsidR="00CE1D10" w:rsidRPr="00CE1D10" w:rsidRDefault="00903D6E" w:rsidP="00187617">
      <w:pPr>
        <w:ind w:leftChars="298" w:left="626" w:firstLineChars="500" w:firstLine="1400"/>
        <w:rPr>
          <w:rFonts w:ascii="宋体" w:eastAsia="宋体" w:hAnsi="宋体" w:cs="宋体" w:hint="eastAsia"/>
          <w:kern w:val="0"/>
          <w:sz w:val="28"/>
          <w:szCs w:val="28"/>
          <w:shd w:val="clear" w:color="auto" w:fill="FFFFFF"/>
        </w:rPr>
      </w:pPr>
      <w:r w:rsidRPr="00CE1D10">
        <w:rPr>
          <w:rFonts w:ascii="宋体" w:eastAsia="宋体" w:hAnsi="宋体" w:cs="宋体" w:hint="eastAsia"/>
          <w:kern w:val="0"/>
          <w:sz w:val="28"/>
          <w:szCs w:val="28"/>
          <w:shd w:val="clear" w:color="auto" w:fill="FFFFFF"/>
        </w:rPr>
        <w:t>账号：</w:t>
      </w:r>
      <w:r w:rsidR="00CE1D10" w:rsidRPr="00CE1D10">
        <w:rPr>
          <w:rFonts w:ascii="宋体" w:eastAsia="宋体" w:hAnsi="宋体" w:cs="宋体" w:hint="eastAsia"/>
          <w:kern w:val="0"/>
          <w:sz w:val="28"/>
          <w:szCs w:val="28"/>
          <w:shd w:val="clear" w:color="auto" w:fill="FFFFFF"/>
        </w:rPr>
        <w:t>139051516010007061</w:t>
      </w:r>
    </w:p>
    <w:p w14:paraId="70AB4965" w14:textId="75A7A77F" w:rsidR="004717C3" w:rsidRPr="00F71BE8" w:rsidRDefault="00F8369D" w:rsidP="00CE1D10">
      <w:pPr>
        <w:pStyle w:val="a3"/>
        <w:ind w:left="117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 xml:space="preserve"> </w:t>
      </w:r>
      <w:r w:rsidR="00923232" w:rsidRPr="00F71BE8">
        <w:rPr>
          <w:rFonts w:ascii="宋体" w:eastAsia="宋体" w:hAnsi="宋体" w:cs="宋体" w:hint="eastAsia"/>
          <w:kern w:val="0"/>
          <w:sz w:val="28"/>
          <w:szCs w:val="28"/>
          <w:shd w:val="clear" w:color="auto" w:fill="FFFFFF"/>
        </w:rPr>
        <w:t>招标文件</w:t>
      </w:r>
    </w:p>
    <w:p w14:paraId="480E8EB3" w14:textId="0994ED20" w:rsidR="004717C3" w:rsidRPr="00F71BE8" w:rsidRDefault="004717C3" w:rsidP="004717C3">
      <w:pPr>
        <w:pStyle w:val="a3"/>
        <w:numPr>
          <w:ilvl w:val="0"/>
          <w:numId w:val="4"/>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招标文件的澄清</w:t>
      </w:r>
    </w:p>
    <w:p w14:paraId="3159ABF5" w14:textId="759D05E4" w:rsidR="004717C3" w:rsidRPr="00F71BE8" w:rsidRDefault="004717C3" w:rsidP="00984AD1">
      <w:pPr>
        <w:pStyle w:val="a3"/>
        <w:ind w:left="153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投标方对招标文件如有疑问要求澄清，或认为有</w:t>
      </w:r>
      <w:proofErr w:type="gramStart"/>
      <w:r w:rsidRPr="00F71BE8">
        <w:rPr>
          <w:rFonts w:ascii="宋体" w:eastAsia="宋体" w:hAnsi="宋体" w:cs="宋体" w:hint="eastAsia"/>
          <w:kern w:val="0"/>
          <w:sz w:val="28"/>
          <w:szCs w:val="28"/>
          <w:shd w:val="clear" w:color="auto" w:fill="FFFFFF"/>
        </w:rPr>
        <w:t>必要与邀标方</w:t>
      </w:r>
      <w:proofErr w:type="gramEnd"/>
      <w:r w:rsidRPr="00F71BE8">
        <w:rPr>
          <w:rFonts w:ascii="宋体" w:eastAsia="宋体" w:hAnsi="宋体" w:cs="宋体" w:hint="eastAsia"/>
          <w:kern w:val="0"/>
          <w:sz w:val="28"/>
          <w:szCs w:val="28"/>
          <w:shd w:val="clear" w:color="auto" w:fill="FFFFFF"/>
        </w:rPr>
        <w:t>进行技术交流，可用书面形式通知邀标方，但通知不得迟于投标提交截止时间前一天，邀请方将用书面形式予以答复。并将说明来源的答复发给各有关投标方。</w:t>
      </w:r>
    </w:p>
    <w:p w14:paraId="1F1D85C7" w14:textId="1CB2DD20" w:rsidR="004717C3" w:rsidRPr="00F71BE8" w:rsidRDefault="004717C3" w:rsidP="004717C3">
      <w:pPr>
        <w:pStyle w:val="a3"/>
        <w:numPr>
          <w:ilvl w:val="0"/>
          <w:numId w:val="4"/>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招标文件的修改</w:t>
      </w:r>
    </w:p>
    <w:p w14:paraId="14D9C99A" w14:textId="0F413427" w:rsidR="004717C3" w:rsidRPr="00F71BE8" w:rsidRDefault="004717C3" w:rsidP="00984AD1">
      <w:pPr>
        <w:pStyle w:val="a3"/>
        <w:ind w:left="153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在投标截止时间前，邀标方有权修改招标文件，并以书面形式</w:t>
      </w:r>
      <w:r w:rsidR="00956BB8" w:rsidRPr="00F71BE8">
        <w:rPr>
          <w:rFonts w:ascii="宋体" w:eastAsia="宋体" w:hAnsi="宋体" w:cs="宋体" w:hint="eastAsia"/>
          <w:kern w:val="0"/>
          <w:sz w:val="28"/>
          <w:szCs w:val="28"/>
          <w:shd w:val="clear" w:color="auto" w:fill="FFFFFF"/>
        </w:rPr>
        <w:t>通知投标方。修改的文件作为招标文件的补充和组成部分，对所有投标方均有约束力。</w:t>
      </w:r>
    </w:p>
    <w:p w14:paraId="06797D36" w14:textId="4F2682AB" w:rsidR="004717C3" w:rsidRPr="00F71BE8" w:rsidRDefault="00956BB8" w:rsidP="00984AD1">
      <w:pPr>
        <w:pStyle w:val="a3"/>
        <w:ind w:left="153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为使投标方有足够的时间按招标修改文件要求修改投标文件，邀标方可酌情推迟投标截止时间和开标时间，并将此变更书面通知各投标方。</w:t>
      </w:r>
    </w:p>
    <w:p w14:paraId="09AFD924" w14:textId="4C7E03D0" w:rsidR="00F8369D" w:rsidRPr="00F71BE8" w:rsidRDefault="00956BB8" w:rsidP="00F8369D">
      <w:pPr>
        <w:pStyle w:val="a3"/>
        <w:numPr>
          <w:ilvl w:val="0"/>
          <w:numId w:val="1"/>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投标文件</w:t>
      </w:r>
    </w:p>
    <w:p w14:paraId="19651F07" w14:textId="79172F7A" w:rsidR="00956BB8" w:rsidRPr="00F71BE8" w:rsidRDefault="00956BB8" w:rsidP="00956BB8">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文字要求</w:t>
      </w:r>
    </w:p>
    <w:p w14:paraId="641AF433" w14:textId="4B73AD20" w:rsidR="00956BB8" w:rsidRPr="00F71BE8" w:rsidRDefault="00956BB8" w:rsidP="00984AD1">
      <w:pPr>
        <w:pStyle w:val="a3"/>
        <w:ind w:left="153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投标方提交的投标书以及投标</w:t>
      </w:r>
      <w:proofErr w:type="gramStart"/>
      <w:r w:rsidRPr="00F71BE8">
        <w:rPr>
          <w:rFonts w:ascii="宋体" w:eastAsia="宋体" w:hAnsi="宋体" w:cs="宋体" w:hint="eastAsia"/>
          <w:kern w:val="0"/>
          <w:sz w:val="28"/>
          <w:szCs w:val="28"/>
          <w:shd w:val="clear" w:color="auto" w:fill="FFFFFF"/>
        </w:rPr>
        <w:t>方与邀标方</w:t>
      </w:r>
      <w:proofErr w:type="gramEnd"/>
      <w:r w:rsidRPr="00F71BE8">
        <w:rPr>
          <w:rFonts w:ascii="宋体" w:eastAsia="宋体" w:hAnsi="宋体" w:cs="宋体" w:hint="eastAsia"/>
          <w:kern w:val="0"/>
          <w:sz w:val="28"/>
          <w:szCs w:val="28"/>
          <w:shd w:val="clear" w:color="auto" w:fill="FFFFFF"/>
        </w:rPr>
        <w:t>就有关投</w:t>
      </w:r>
      <w:r w:rsidRPr="00F71BE8">
        <w:rPr>
          <w:rFonts w:ascii="宋体" w:eastAsia="宋体" w:hAnsi="宋体" w:cs="宋体" w:hint="eastAsia"/>
          <w:kern w:val="0"/>
          <w:sz w:val="28"/>
          <w:szCs w:val="28"/>
          <w:shd w:val="clear" w:color="auto" w:fill="FFFFFF"/>
        </w:rPr>
        <w:lastRenderedPageBreak/>
        <w:t>标的所有来往函电</w:t>
      </w:r>
      <w:proofErr w:type="gramStart"/>
      <w:r w:rsidRPr="00F71BE8">
        <w:rPr>
          <w:rFonts w:ascii="宋体" w:eastAsia="宋体" w:hAnsi="宋体" w:cs="宋体" w:hint="eastAsia"/>
          <w:kern w:val="0"/>
          <w:sz w:val="28"/>
          <w:szCs w:val="28"/>
          <w:shd w:val="clear" w:color="auto" w:fill="FFFFFF"/>
        </w:rPr>
        <w:t>均应用</w:t>
      </w:r>
      <w:proofErr w:type="gramEnd"/>
      <w:r w:rsidRPr="00F71BE8">
        <w:rPr>
          <w:rFonts w:ascii="宋体" w:eastAsia="宋体" w:hAnsi="宋体" w:cs="宋体" w:hint="eastAsia"/>
          <w:kern w:val="0"/>
          <w:sz w:val="28"/>
          <w:szCs w:val="28"/>
          <w:shd w:val="clear" w:color="auto" w:fill="FFFFFF"/>
        </w:rPr>
        <w:t>中文。投标方可以提交用其它语言印制的资料，但必须译成中文，在有差异和矛盾时以中文为准。</w:t>
      </w:r>
    </w:p>
    <w:p w14:paraId="53A6D793" w14:textId="2352FEDE" w:rsidR="00956BB8" w:rsidRPr="00F71BE8" w:rsidRDefault="00956BB8" w:rsidP="00956BB8">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编写要求</w:t>
      </w:r>
    </w:p>
    <w:p w14:paraId="42085B92" w14:textId="3B870071" w:rsidR="00956BB8" w:rsidRPr="00F71BE8" w:rsidRDefault="00956BB8" w:rsidP="00984AD1">
      <w:pPr>
        <w:pStyle w:val="a3"/>
        <w:ind w:left="153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投标方应仔细阅读招标文件中的所有内容，按照招标文件要求详细编制投标文件，并保证投标文件的正确性和真实性。</w:t>
      </w:r>
    </w:p>
    <w:p w14:paraId="738C66DA" w14:textId="286649EF" w:rsidR="00A640BC" w:rsidRPr="00F71BE8" w:rsidRDefault="00956BB8" w:rsidP="00A640BC">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无效投标处理</w:t>
      </w:r>
    </w:p>
    <w:p w14:paraId="2615734B" w14:textId="0B2BBD8A" w:rsidR="00A640BC" w:rsidRPr="00F71BE8" w:rsidRDefault="00956BB8" w:rsidP="00984AD1">
      <w:pPr>
        <w:pStyle w:val="a3"/>
        <w:ind w:left="1530"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不按招标文件的要求提供的投标文件，邀标方有权按无效标处理。</w:t>
      </w:r>
    </w:p>
    <w:p w14:paraId="1A710B6B" w14:textId="772F1237" w:rsidR="00956BB8" w:rsidRPr="00F71BE8" w:rsidRDefault="00956BB8" w:rsidP="00956BB8">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 xml:space="preserve"> 投标文件的组成</w:t>
      </w:r>
    </w:p>
    <w:p w14:paraId="39969D4A" w14:textId="77777777" w:rsidR="00A640BC" w:rsidRPr="00F71BE8" w:rsidRDefault="00A640BC"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 xml:space="preserve">4.1 </w:t>
      </w:r>
      <w:r w:rsidRPr="00F71BE8">
        <w:rPr>
          <w:rFonts w:ascii="宋体" w:eastAsia="宋体" w:hAnsi="宋体" w:cs="宋体" w:hint="eastAsia"/>
          <w:kern w:val="0"/>
          <w:sz w:val="28"/>
          <w:szCs w:val="28"/>
          <w:shd w:val="clear" w:color="auto" w:fill="FFFFFF"/>
        </w:rPr>
        <w:t>投标函</w:t>
      </w:r>
    </w:p>
    <w:p w14:paraId="621D00C3" w14:textId="7681974B" w:rsidR="00A640BC" w:rsidRPr="00F71BE8" w:rsidRDefault="00A640BC"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4</w:t>
      </w:r>
      <w:r w:rsidRPr="00F71BE8">
        <w:rPr>
          <w:rFonts w:ascii="宋体" w:eastAsia="宋体" w:hAnsi="宋体" w:cs="宋体"/>
          <w:kern w:val="0"/>
          <w:sz w:val="28"/>
          <w:szCs w:val="28"/>
          <w:shd w:val="clear" w:color="auto" w:fill="FFFFFF"/>
        </w:rPr>
        <w:t xml:space="preserve">.2 </w:t>
      </w:r>
      <w:r w:rsidRPr="00F71BE8">
        <w:rPr>
          <w:rFonts w:ascii="宋体" w:eastAsia="宋体" w:hAnsi="宋体" w:cs="宋体" w:hint="eastAsia"/>
          <w:kern w:val="0"/>
          <w:sz w:val="28"/>
          <w:szCs w:val="28"/>
          <w:shd w:val="clear" w:color="auto" w:fill="FFFFFF"/>
        </w:rPr>
        <w:t>投标项目报价文件</w:t>
      </w:r>
      <w:r w:rsidR="007D0AF1" w:rsidRPr="00F71BE8">
        <w:rPr>
          <w:rFonts w:ascii="宋体" w:eastAsia="宋体" w:hAnsi="宋体" w:cs="宋体" w:hint="eastAsia"/>
          <w:kern w:val="0"/>
          <w:sz w:val="28"/>
          <w:szCs w:val="28"/>
          <w:shd w:val="clear" w:color="auto" w:fill="FFFFFF"/>
        </w:rPr>
        <w:t>（单独封存）</w:t>
      </w:r>
    </w:p>
    <w:p w14:paraId="0DB333BA" w14:textId="51E2271C" w:rsidR="00A640BC" w:rsidRPr="00F71BE8" w:rsidRDefault="00A640BC"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4</w:t>
      </w:r>
      <w:r w:rsidRPr="00F71BE8">
        <w:rPr>
          <w:rFonts w:ascii="宋体" w:eastAsia="宋体" w:hAnsi="宋体" w:cs="宋体"/>
          <w:kern w:val="0"/>
          <w:sz w:val="28"/>
          <w:szCs w:val="28"/>
          <w:shd w:val="clear" w:color="auto" w:fill="FFFFFF"/>
        </w:rPr>
        <w:t xml:space="preserve">.3 </w:t>
      </w:r>
      <w:r w:rsidRPr="00F71BE8">
        <w:rPr>
          <w:rFonts w:ascii="宋体" w:eastAsia="宋体" w:hAnsi="宋体" w:cs="宋体" w:hint="eastAsia"/>
          <w:kern w:val="0"/>
          <w:sz w:val="28"/>
          <w:szCs w:val="28"/>
          <w:shd w:val="clear" w:color="auto" w:fill="FFFFFF"/>
        </w:rPr>
        <w:t>投标单位资质证明文件：法人代表授权书、投标人身份证复印件、企业营业执照复印件、组织机构代码证复印件、税务登记证复印件</w:t>
      </w:r>
      <w:r w:rsidR="001216E4" w:rsidRPr="00F71BE8">
        <w:rPr>
          <w:rFonts w:ascii="宋体" w:eastAsia="宋体" w:hAnsi="宋体" w:cs="宋体" w:hint="eastAsia"/>
          <w:kern w:val="0"/>
          <w:sz w:val="28"/>
          <w:szCs w:val="28"/>
          <w:shd w:val="clear" w:color="auto" w:fill="FFFFFF"/>
        </w:rPr>
        <w:t>或三证合一的营业执照复印件加印公章</w:t>
      </w:r>
      <w:r w:rsidRPr="00F71BE8">
        <w:rPr>
          <w:rFonts w:ascii="宋体" w:eastAsia="宋体" w:hAnsi="宋体" w:cs="宋体" w:hint="eastAsia"/>
          <w:kern w:val="0"/>
          <w:sz w:val="28"/>
          <w:szCs w:val="28"/>
          <w:shd w:val="clear" w:color="auto" w:fill="FFFFFF"/>
        </w:rPr>
        <w:t>等。</w:t>
      </w:r>
    </w:p>
    <w:p w14:paraId="2059A0D3" w14:textId="74DF8A1C" w:rsidR="00D2075F" w:rsidRPr="00F71BE8" w:rsidRDefault="00D2075F"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4</w:t>
      </w:r>
      <w:r w:rsidRPr="00F71BE8">
        <w:rPr>
          <w:rFonts w:ascii="宋体" w:eastAsia="宋体" w:hAnsi="宋体" w:cs="宋体"/>
          <w:kern w:val="0"/>
          <w:sz w:val="28"/>
          <w:szCs w:val="28"/>
          <w:shd w:val="clear" w:color="auto" w:fill="FFFFFF"/>
        </w:rPr>
        <w:t xml:space="preserve">.4 </w:t>
      </w:r>
      <w:r w:rsidRPr="00F71BE8">
        <w:rPr>
          <w:rFonts w:ascii="宋体" w:eastAsia="宋体" w:hAnsi="宋体" w:cs="宋体" w:hint="eastAsia"/>
          <w:kern w:val="0"/>
          <w:sz w:val="28"/>
          <w:szCs w:val="28"/>
          <w:shd w:val="clear" w:color="auto" w:fill="FFFFFF"/>
        </w:rPr>
        <w:t>法人授权委托书。</w:t>
      </w:r>
    </w:p>
    <w:p w14:paraId="690ABBEF" w14:textId="43BF1AB4" w:rsidR="00383AD7" w:rsidRPr="00F71BE8" w:rsidRDefault="00383AD7" w:rsidP="00383AD7">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4</w:t>
      </w:r>
      <w:r w:rsidRPr="00F71BE8">
        <w:rPr>
          <w:rFonts w:ascii="宋体" w:eastAsia="宋体" w:hAnsi="宋体" w:cs="宋体"/>
          <w:kern w:val="0"/>
          <w:sz w:val="28"/>
          <w:szCs w:val="28"/>
          <w:shd w:val="clear" w:color="auto" w:fill="FFFFFF"/>
        </w:rPr>
        <w:t>.</w:t>
      </w:r>
      <w:r w:rsidR="00D2075F" w:rsidRPr="00F71BE8">
        <w:rPr>
          <w:rFonts w:ascii="宋体" w:eastAsia="宋体" w:hAnsi="宋体" w:cs="宋体"/>
          <w:kern w:val="0"/>
          <w:sz w:val="28"/>
          <w:szCs w:val="28"/>
          <w:shd w:val="clear" w:color="auto" w:fill="FFFFFF"/>
        </w:rPr>
        <w:t>5</w:t>
      </w:r>
      <w:r w:rsidRPr="00F71BE8">
        <w:rPr>
          <w:rFonts w:ascii="宋体" w:eastAsia="宋体" w:hAnsi="宋体" w:cs="宋体"/>
          <w:kern w:val="0"/>
          <w:sz w:val="28"/>
          <w:szCs w:val="28"/>
          <w:shd w:val="clear" w:color="auto" w:fill="FFFFFF"/>
        </w:rPr>
        <w:t xml:space="preserve"> </w:t>
      </w:r>
      <w:r w:rsidRPr="00F71BE8">
        <w:rPr>
          <w:rFonts w:ascii="宋体" w:eastAsia="宋体" w:hAnsi="宋体" w:cs="宋体" w:hint="eastAsia"/>
          <w:kern w:val="0"/>
          <w:sz w:val="28"/>
          <w:szCs w:val="28"/>
          <w:shd w:val="clear" w:color="auto" w:fill="FFFFFF"/>
        </w:rPr>
        <w:t>公司简介</w:t>
      </w:r>
    </w:p>
    <w:p w14:paraId="120F4478" w14:textId="1E9DABF7" w:rsidR="00D2075F" w:rsidRPr="00F71BE8" w:rsidRDefault="00A640BC" w:rsidP="00D2075F">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4</w:t>
      </w:r>
      <w:r w:rsidRPr="00F71BE8">
        <w:rPr>
          <w:rFonts w:ascii="宋体" w:eastAsia="宋体" w:hAnsi="宋体" w:cs="宋体"/>
          <w:kern w:val="0"/>
          <w:sz w:val="28"/>
          <w:szCs w:val="28"/>
          <w:shd w:val="clear" w:color="auto" w:fill="FFFFFF"/>
        </w:rPr>
        <w:t>.</w:t>
      </w:r>
      <w:r w:rsidR="00D2075F" w:rsidRPr="00F71BE8">
        <w:rPr>
          <w:rFonts w:ascii="宋体" w:eastAsia="宋体" w:hAnsi="宋体" w:cs="宋体"/>
          <w:kern w:val="0"/>
          <w:sz w:val="28"/>
          <w:szCs w:val="28"/>
          <w:shd w:val="clear" w:color="auto" w:fill="FFFFFF"/>
        </w:rPr>
        <w:t xml:space="preserve">6 </w:t>
      </w:r>
      <w:r w:rsidR="00D2075F" w:rsidRPr="00F71BE8">
        <w:rPr>
          <w:rFonts w:ascii="宋体" w:eastAsia="宋体" w:hAnsi="宋体" w:cs="宋体" w:hint="eastAsia"/>
          <w:kern w:val="0"/>
          <w:sz w:val="28"/>
          <w:szCs w:val="28"/>
          <w:shd w:val="clear" w:color="auto" w:fill="FFFFFF"/>
        </w:rPr>
        <w:t>投标文件的份数和签署</w:t>
      </w:r>
    </w:p>
    <w:p w14:paraId="541F99E4" w14:textId="7E9EF818" w:rsidR="00D2075F" w:rsidRPr="00F71BE8" w:rsidRDefault="00D2075F" w:rsidP="00D2075F">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 xml:space="preserve">(1)投标人应按照上述要求，递交一式 </w:t>
      </w:r>
      <w:r w:rsidR="001216E4" w:rsidRPr="00F71BE8">
        <w:rPr>
          <w:rFonts w:ascii="宋体" w:eastAsia="宋体" w:hAnsi="宋体" w:cs="宋体" w:hint="eastAsia"/>
          <w:kern w:val="0"/>
          <w:sz w:val="28"/>
          <w:szCs w:val="28"/>
          <w:shd w:val="clear" w:color="auto" w:fill="FFFFFF"/>
        </w:rPr>
        <w:t>三</w:t>
      </w:r>
      <w:r w:rsidRPr="00F71BE8">
        <w:rPr>
          <w:rFonts w:ascii="宋体" w:eastAsia="宋体" w:hAnsi="宋体" w:cs="宋体"/>
          <w:kern w:val="0"/>
          <w:sz w:val="28"/>
          <w:szCs w:val="28"/>
          <w:shd w:val="clear" w:color="auto" w:fill="FFFFFF"/>
        </w:rPr>
        <w:t xml:space="preserve"> 份投标文件，其中正本一份，副本</w:t>
      </w:r>
      <w:r w:rsidR="001216E4" w:rsidRPr="00F71BE8">
        <w:rPr>
          <w:rFonts w:ascii="宋体" w:eastAsia="宋体" w:hAnsi="宋体" w:cs="宋体" w:hint="eastAsia"/>
          <w:kern w:val="0"/>
          <w:sz w:val="28"/>
          <w:szCs w:val="28"/>
          <w:shd w:val="clear" w:color="auto" w:fill="FFFFFF"/>
        </w:rPr>
        <w:t>二</w:t>
      </w:r>
      <w:r w:rsidRPr="00F71BE8">
        <w:rPr>
          <w:rFonts w:ascii="宋体" w:eastAsia="宋体" w:hAnsi="宋体" w:cs="宋体"/>
          <w:kern w:val="0"/>
          <w:sz w:val="28"/>
          <w:szCs w:val="28"/>
          <w:shd w:val="clear" w:color="auto" w:fill="FFFFFF"/>
        </w:rPr>
        <w:t>份，每份投标文件须清楚地标明</w:t>
      </w:r>
      <w:r w:rsidRPr="00F71BE8">
        <w:rPr>
          <w:rFonts w:ascii="宋体" w:eastAsia="宋体" w:hAnsi="宋体" w:cs="宋体"/>
          <w:kern w:val="0"/>
          <w:sz w:val="28"/>
          <w:szCs w:val="28"/>
          <w:shd w:val="clear" w:color="auto" w:fill="FFFFFF"/>
        </w:rPr>
        <w:lastRenderedPageBreak/>
        <w:t>“正本”或“副本”。一旦正本和副本不符，以正本为准。</w:t>
      </w:r>
    </w:p>
    <w:p w14:paraId="5B5FAAC0" w14:textId="77777777" w:rsidR="00D2075F" w:rsidRPr="00F71BE8" w:rsidRDefault="00D2075F" w:rsidP="00D2075F">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 投标文件的正本和所有的副本均须打印并由投标人或经正式授权并对投标人有约束力的代表签字，盖章。授权代表须将以书面形式出具的“法人代表授权书”附在投标文件内。</w:t>
      </w:r>
    </w:p>
    <w:p w14:paraId="63DAB141" w14:textId="2A546ED2" w:rsidR="00A640BC" w:rsidRPr="00F71BE8" w:rsidRDefault="00D2075F" w:rsidP="00D2075F">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(3) 投标文件不得行间插字，涂改和增删，如有修改错漏处，必须有投标人的签字和盖章。</w:t>
      </w:r>
    </w:p>
    <w:p w14:paraId="042C4A3B" w14:textId="6B95DDF8" w:rsidR="00D2075F" w:rsidRPr="00F71BE8" w:rsidRDefault="00D2075F" w:rsidP="00D2075F">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4.7 其它补充材料</w:t>
      </w:r>
    </w:p>
    <w:p w14:paraId="65A3685C" w14:textId="0BA5295A" w:rsidR="00A640BC" w:rsidRPr="00F71BE8" w:rsidRDefault="00A640BC" w:rsidP="00956BB8">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w:t>
      </w:r>
      <w:proofErr w:type="gramStart"/>
      <w:r w:rsidRPr="00F71BE8">
        <w:rPr>
          <w:rFonts w:ascii="宋体" w:eastAsia="宋体" w:hAnsi="宋体" w:cs="宋体" w:hint="eastAsia"/>
          <w:kern w:val="0"/>
          <w:sz w:val="28"/>
          <w:szCs w:val="28"/>
          <w:shd w:val="clear" w:color="auto" w:fill="FFFFFF"/>
        </w:rPr>
        <w:t>方对邀标方</w:t>
      </w:r>
      <w:proofErr w:type="gramEnd"/>
      <w:r w:rsidRPr="00F71BE8">
        <w:rPr>
          <w:rFonts w:ascii="宋体" w:eastAsia="宋体" w:hAnsi="宋体" w:cs="宋体" w:hint="eastAsia"/>
          <w:kern w:val="0"/>
          <w:sz w:val="28"/>
          <w:szCs w:val="28"/>
          <w:shd w:val="clear" w:color="auto" w:fill="FFFFFF"/>
        </w:rPr>
        <w:t>应尽的保密义务</w:t>
      </w:r>
    </w:p>
    <w:p w14:paraId="5A300E47" w14:textId="2AFD86D7" w:rsidR="00A640BC" w:rsidRPr="00F71BE8" w:rsidRDefault="00A640BC"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5</w:t>
      </w:r>
      <w:r w:rsidRPr="00F71BE8">
        <w:rPr>
          <w:rFonts w:ascii="宋体" w:eastAsia="宋体" w:hAnsi="宋体" w:cs="宋体"/>
          <w:kern w:val="0"/>
          <w:sz w:val="28"/>
          <w:szCs w:val="28"/>
          <w:shd w:val="clear" w:color="auto" w:fill="FFFFFF"/>
        </w:rPr>
        <w:t xml:space="preserve">.1 </w:t>
      </w:r>
      <w:r w:rsidRPr="00F71BE8">
        <w:rPr>
          <w:rFonts w:ascii="宋体" w:eastAsia="宋体" w:hAnsi="宋体" w:cs="宋体" w:hint="eastAsia"/>
          <w:kern w:val="0"/>
          <w:sz w:val="28"/>
          <w:szCs w:val="28"/>
          <w:shd w:val="clear" w:color="auto" w:fill="FFFFFF"/>
        </w:rPr>
        <w:t>开标后直到授予投标</w:t>
      </w:r>
      <w:proofErr w:type="gramStart"/>
      <w:r w:rsidRPr="00F71BE8">
        <w:rPr>
          <w:rFonts w:ascii="宋体" w:eastAsia="宋体" w:hAnsi="宋体" w:cs="宋体" w:hint="eastAsia"/>
          <w:kern w:val="0"/>
          <w:sz w:val="28"/>
          <w:szCs w:val="28"/>
          <w:shd w:val="clear" w:color="auto" w:fill="FFFFFF"/>
        </w:rPr>
        <w:t>方合同止</w:t>
      </w:r>
      <w:proofErr w:type="gramEnd"/>
      <w:r w:rsidRPr="00F71BE8">
        <w:rPr>
          <w:rFonts w:ascii="宋体" w:eastAsia="宋体" w:hAnsi="宋体" w:cs="宋体" w:hint="eastAsia"/>
          <w:kern w:val="0"/>
          <w:sz w:val="28"/>
          <w:szCs w:val="28"/>
          <w:shd w:val="clear" w:color="auto" w:fill="FFFFFF"/>
        </w:rPr>
        <w:t>，凡是属于审查、澄清、评价和比较投标的有关资料以及授标意向等，均不得向投标方或其他无关人员透漏。</w:t>
      </w:r>
    </w:p>
    <w:p w14:paraId="5B2AB707" w14:textId="4A4BE252" w:rsidR="00A640BC" w:rsidRPr="00F71BE8" w:rsidRDefault="00A640BC"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5</w:t>
      </w:r>
      <w:r w:rsidRPr="00F71BE8">
        <w:rPr>
          <w:rFonts w:ascii="宋体" w:eastAsia="宋体" w:hAnsi="宋体" w:cs="宋体"/>
          <w:kern w:val="0"/>
          <w:sz w:val="28"/>
          <w:szCs w:val="28"/>
          <w:shd w:val="clear" w:color="auto" w:fill="FFFFFF"/>
        </w:rPr>
        <w:t xml:space="preserve">.2 </w:t>
      </w:r>
      <w:r w:rsidRPr="00F71BE8">
        <w:rPr>
          <w:rFonts w:ascii="宋体" w:eastAsia="宋体" w:hAnsi="宋体" w:cs="宋体" w:hint="eastAsia"/>
          <w:kern w:val="0"/>
          <w:sz w:val="28"/>
          <w:szCs w:val="28"/>
          <w:shd w:val="clear" w:color="auto" w:fill="FFFFFF"/>
        </w:rPr>
        <w:t>在评标前后和评标期间，投标方企图影响邀标方的任何活动，将导致投标被拒绝，并承担相应的法律责任。</w:t>
      </w:r>
    </w:p>
    <w:p w14:paraId="4CDA587A" w14:textId="3B10FCAD" w:rsidR="00A640BC" w:rsidRPr="00F71BE8" w:rsidRDefault="00A640BC" w:rsidP="00956BB8">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投标文件的修改和撤回</w:t>
      </w:r>
    </w:p>
    <w:p w14:paraId="15BA474D" w14:textId="536B2D6F" w:rsidR="00A640BC" w:rsidRPr="00F71BE8" w:rsidRDefault="00A640BC"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6</w:t>
      </w:r>
      <w:r w:rsidRPr="00F71BE8">
        <w:rPr>
          <w:rFonts w:ascii="宋体" w:eastAsia="宋体" w:hAnsi="宋体" w:cs="宋体"/>
          <w:kern w:val="0"/>
          <w:sz w:val="28"/>
          <w:szCs w:val="28"/>
          <w:shd w:val="clear" w:color="auto" w:fill="FFFFFF"/>
        </w:rPr>
        <w:t xml:space="preserve">.1 </w:t>
      </w:r>
      <w:r w:rsidR="001251EE" w:rsidRPr="00F71BE8">
        <w:rPr>
          <w:rFonts w:ascii="宋体" w:eastAsia="宋体" w:hAnsi="宋体" w:cs="宋体" w:hint="eastAsia"/>
          <w:kern w:val="0"/>
          <w:sz w:val="28"/>
          <w:szCs w:val="28"/>
          <w:shd w:val="clear" w:color="auto" w:fill="FFFFFF"/>
        </w:rPr>
        <w:t>投标方在投标以后如必须修改或撤回投标文件，必须在投标截止时间以前将书面的投标修改文件或撤标通知送达邀标方</w:t>
      </w:r>
    </w:p>
    <w:p w14:paraId="51BADAC8" w14:textId="7B24CE9E" w:rsidR="001251EE" w:rsidRPr="00F71BE8" w:rsidRDefault="001251EE" w:rsidP="00A640BC">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6</w:t>
      </w:r>
      <w:r w:rsidRPr="00F71BE8">
        <w:rPr>
          <w:rFonts w:ascii="宋体" w:eastAsia="宋体" w:hAnsi="宋体" w:cs="宋体"/>
          <w:kern w:val="0"/>
          <w:sz w:val="28"/>
          <w:szCs w:val="28"/>
          <w:shd w:val="clear" w:color="auto" w:fill="FFFFFF"/>
        </w:rPr>
        <w:t xml:space="preserve">.2 </w:t>
      </w:r>
      <w:r w:rsidRPr="00F71BE8">
        <w:rPr>
          <w:rFonts w:ascii="宋体" w:eastAsia="宋体" w:hAnsi="宋体" w:cs="宋体" w:hint="eastAsia"/>
          <w:kern w:val="0"/>
          <w:sz w:val="28"/>
          <w:szCs w:val="28"/>
          <w:shd w:val="clear" w:color="auto" w:fill="FFFFFF"/>
        </w:rPr>
        <w:t>投标修改文件必须密封，在密封袋上写明招标项目名称、投标方名称、加盖投标方企业公章，并注明“修改文件”字样。</w:t>
      </w:r>
    </w:p>
    <w:p w14:paraId="46B57819" w14:textId="796239DB" w:rsidR="00A640BC" w:rsidRPr="00F71BE8" w:rsidRDefault="001251EE" w:rsidP="00956BB8">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lastRenderedPageBreak/>
        <w:t>无效投标</w:t>
      </w:r>
    </w:p>
    <w:p w14:paraId="48529047" w14:textId="69D61B7D" w:rsidR="001251EE" w:rsidRPr="00F71BE8" w:rsidRDefault="001251EE" w:rsidP="001251EE">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7</w:t>
      </w:r>
      <w:r w:rsidRPr="00F71BE8">
        <w:rPr>
          <w:rFonts w:ascii="宋体" w:eastAsia="宋体" w:hAnsi="宋体" w:cs="宋体"/>
          <w:kern w:val="0"/>
          <w:sz w:val="28"/>
          <w:szCs w:val="28"/>
          <w:shd w:val="clear" w:color="auto" w:fill="FFFFFF"/>
        </w:rPr>
        <w:t xml:space="preserve">.1 </w:t>
      </w:r>
      <w:r w:rsidRPr="00F71BE8">
        <w:rPr>
          <w:rFonts w:ascii="宋体" w:eastAsia="宋体" w:hAnsi="宋体" w:cs="宋体" w:hint="eastAsia"/>
          <w:kern w:val="0"/>
          <w:sz w:val="28"/>
          <w:szCs w:val="28"/>
          <w:shd w:val="clear" w:color="auto" w:fill="FFFFFF"/>
        </w:rPr>
        <w:t>在投标截止时间以后送达的投标文件</w:t>
      </w:r>
    </w:p>
    <w:p w14:paraId="55E97016" w14:textId="3A04291D" w:rsidR="001251EE" w:rsidRPr="00F71BE8" w:rsidRDefault="001251EE" w:rsidP="001251EE">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7</w:t>
      </w:r>
      <w:r w:rsidRPr="00F71BE8">
        <w:rPr>
          <w:rFonts w:ascii="宋体" w:eastAsia="宋体" w:hAnsi="宋体" w:cs="宋体"/>
          <w:kern w:val="0"/>
          <w:sz w:val="28"/>
          <w:szCs w:val="28"/>
          <w:shd w:val="clear" w:color="auto" w:fill="FFFFFF"/>
        </w:rPr>
        <w:t xml:space="preserve">.2 </w:t>
      </w:r>
      <w:r w:rsidRPr="00F71BE8">
        <w:rPr>
          <w:rFonts w:ascii="宋体" w:eastAsia="宋体" w:hAnsi="宋体" w:cs="宋体" w:hint="eastAsia"/>
          <w:kern w:val="0"/>
          <w:sz w:val="28"/>
          <w:szCs w:val="28"/>
          <w:shd w:val="clear" w:color="auto" w:fill="FFFFFF"/>
        </w:rPr>
        <w:t>未按招标文件要求密封的投标文件和由于包装不妥而失散或严重破损的投标文件</w:t>
      </w:r>
    </w:p>
    <w:p w14:paraId="4CAA0F22" w14:textId="7E03AFCB" w:rsidR="001251EE" w:rsidRPr="00F71BE8" w:rsidRDefault="001251EE" w:rsidP="001251EE">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7.</w:t>
      </w:r>
      <w:r w:rsidRPr="00F71BE8">
        <w:rPr>
          <w:rFonts w:ascii="宋体" w:eastAsia="宋体" w:hAnsi="宋体" w:cs="宋体"/>
          <w:kern w:val="0"/>
          <w:sz w:val="28"/>
          <w:szCs w:val="28"/>
          <w:shd w:val="clear" w:color="auto" w:fill="FFFFFF"/>
        </w:rPr>
        <w:t xml:space="preserve">3 </w:t>
      </w:r>
      <w:r w:rsidR="004962A2" w:rsidRPr="00F71BE8">
        <w:rPr>
          <w:rFonts w:ascii="宋体" w:eastAsia="宋体" w:hAnsi="宋体" w:cs="宋体" w:hint="eastAsia"/>
          <w:kern w:val="0"/>
          <w:sz w:val="28"/>
          <w:szCs w:val="28"/>
          <w:shd w:val="clear" w:color="auto" w:fill="FFFFFF"/>
        </w:rPr>
        <w:t>未按招标文件要求编制或字迹模糊、辨认不清的</w:t>
      </w:r>
    </w:p>
    <w:p w14:paraId="6E7BEB17" w14:textId="7E4555FE" w:rsidR="004962A2" w:rsidRPr="00F71BE8" w:rsidRDefault="004962A2" w:rsidP="001251EE">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7</w:t>
      </w:r>
      <w:r w:rsidRPr="00F71BE8">
        <w:rPr>
          <w:rFonts w:ascii="宋体" w:eastAsia="宋体" w:hAnsi="宋体" w:cs="宋体"/>
          <w:kern w:val="0"/>
          <w:sz w:val="28"/>
          <w:szCs w:val="28"/>
          <w:shd w:val="clear" w:color="auto" w:fill="FFFFFF"/>
        </w:rPr>
        <w:t xml:space="preserve">.4 </w:t>
      </w:r>
      <w:r w:rsidRPr="00F71BE8">
        <w:rPr>
          <w:rFonts w:ascii="宋体" w:eastAsia="宋体" w:hAnsi="宋体" w:cs="宋体" w:hint="eastAsia"/>
          <w:kern w:val="0"/>
          <w:sz w:val="28"/>
          <w:szCs w:val="28"/>
          <w:shd w:val="clear" w:color="auto" w:fill="FFFFFF"/>
        </w:rPr>
        <w:t>与招标文件有重大偏离的投标文件</w:t>
      </w:r>
    </w:p>
    <w:p w14:paraId="4500E63D" w14:textId="1D6B6E6F" w:rsidR="004962A2" w:rsidRPr="00F71BE8" w:rsidRDefault="004962A2" w:rsidP="001251EE">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7</w:t>
      </w:r>
      <w:r w:rsidRPr="00F71BE8">
        <w:rPr>
          <w:rFonts w:ascii="宋体" w:eastAsia="宋体" w:hAnsi="宋体" w:cs="宋体"/>
          <w:kern w:val="0"/>
          <w:sz w:val="28"/>
          <w:szCs w:val="28"/>
          <w:shd w:val="clear" w:color="auto" w:fill="FFFFFF"/>
        </w:rPr>
        <w:t xml:space="preserve">.5 </w:t>
      </w:r>
      <w:r w:rsidRPr="00F71BE8">
        <w:rPr>
          <w:rFonts w:ascii="宋体" w:eastAsia="宋体" w:hAnsi="宋体" w:cs="宋体" w:hint="eastAsia"/>
          <w:kern w:val="0"/>
          <w:sz w:val="28"/>
          <w:szCs w:val="28"/>
          <w:shd w:val="clear" w:color="auto" w:fill="FFFFFF"/>
        </w:rPr>
        <w:t>关键文件没有投标方授权代表签字和加盖公章的投标文件</w:t>
      </w:r>
    </w:p>
    <w:p w14:paraId="3D784BA7" w14:textId="7F646057" w:rsidR="004962A2" w:rsidRPr="00F71BE8" w:rsidRDefault="004962A2" w:rsidP="001251EE">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7</w:t>
      </w:r>
      <w:r w:rsidRPr="00F71BE8">
        <w:rPr>
          <w:rFonts w:ascii="宋体" w:eastAsia="宋体" w:hAnsi="宋体" w:cs="宋体"/>
          <w:kern w:val="0"/>
          <w:sz w:val="28"/>
          <w:szCs w:val="28"/>
          <w:shd w:val="clear" w:color="auto" w:fill="FFFFFF"/>
        </w:rPr>
        <w:t xml:space="preserve">.6 </w:t>
      </w:r>
      <w:r w:rsidRPr="00F71BE8">
        <w:rPr>
          <w:rFonts w:ascii="宋体" w:eastAsia="宋体" w:hAnsi="宋体" w:cs="宋体" w:hint="eastAsia"/>
          <w:kern w:val="0"/>
          <w:sz w:val="28"/>
          <w:szCs w:val="28"/>
          <w:shd w:val="clear" w:color="auto" w:fill="FFFFFF"/>
        </w:rPr>
        <w:t>投标人递交两份或两份以上内容不同的投标书</w:t>
      </w:r>
    </w:p>
    <w:p w14:paraId="280E0027" w14:textId="582FDEDF" w:rsidR="00A640BC" w:rsidRPr="00F71BE8" w:rsidRDefault="004962A2" w:rsidP="00956BB8">
      <w:pPr>
        <w:pStyle w:val="a3"/>
        <w:numPr>
          <w:ilvl w:val="0"/>
          <w:numId w:val="6"/>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其他要求</w:t>
      </w:r>
    </w:p>
    <w:p w14:paraId="3F85ECF3" w14:textId="2262E629" w:rsidR="004962A2" w:rsidRPr="00F71BE8" w:rsidRDefault="004962A2" w:rsidP="004962A2">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8</w:t>
      </w:r>
      <w:r w:rsidRPr="00F71BE8">
        <w:rPr>
          <w:rFonts w:ascii="宋体" w:eastAsia="宋体" w:hAnsi="宋体" w:cs="宋体"/>
          <w:kern w:val="0"/>
          <w:sz w:val="28"/>
          <w:szCs w:val="28"/>
          <w:shd w:val="clear" w:color="auto" w:fill="FFFFFF"/>
        </w:rPr>
        <w:t xml:space="preserve">.1 </w:t>
      </w:r>
      <w:r w:rsidRPr="00F71BE8">
        <w:rPr>
          <w:rFonts w:ascii="宋体" w:eastAsia="宋体" w:hAnsi="宋体" w:cs="宋体" w:hint="eastAsia"/>
          <w:kern w:val="0"/>
          <w:sz w:val="28"/>
          <w:szCs w:val="28"/>
          <w:shd w:val="clear" w:color="auto" w:fill="FFFFFF"/>
        </w:rPr>
        <w:t>投标方须以邮寄或当面提交的方式，在投标截止时间前将投标文件送达邀标方，否则投标视为废标。</w:t>
      </w:r>
    </w:p>
    <w:p w14:paraId="77178973" w14:textId="77777777" w:rsidR="00A6036B" w:rsidRPr="00F71BE8" w:rsidRDefault="004962A2" w:rsidP="00A6036B">
      <w:pPr>
        <w:pStyle w:val="a3"/>
        <w:ind w:left="1530"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8</w:t>
      </w:r>
      <w:r w:rsidRPr="00F71BE8">
        <w:rPr>
          <w:rFonts w:ascii="宋体" w:eastAsia="宋体" w:hAnsi="宋体" w:cs="宋体"/>
          <w:kern w:val="0"/>
          <w:sz w:val="28"/>
          <w:szCs w:val="28"/>
          <w:shd w:val="clear" w:color="auto" w:fill="FFFFFF"/>
        </w:rPr>
        <w:t xml:space="preserve">.2 </w:t>
      </w:r>
      <w:r w:rsidRPr="00F71BE8">
        <w:rPr>
          <w:rFonts w:ascii="宋体" w:eastAsia="宋体" w:hAnsi="宋体" w:cs="宋体" w:hint="eastAsia"/>
          <w:kern w:val="0"/>
          <w:sz w:val="28"/>
          <w:szCs w:val="28"/>
          <w:shd w:val="clear" w:color="auto" w:fill="FFFFFF"/>
        </w:rPr>
        <w:t>投标人不得以他人名义投标或以其他方式弄虚作假，骗取中标。</w:t>
      </w:r>
    </w:p>
    <w:p w14:paraId="30A5545F" w14:textId="1DD45D99" w:rsidR="00FF6F1C" w:rsidRPr="00F71BE8" w:rsidRDefault="00FF6F1C" w:rsidP="00A6036B">
      <w:pPr>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 xml:space="preserve">第三部分 </w:t>
      </w:r>
      <w:r w:rsidRPr="00F71BE8">
        <w:rPr>
          <w:rFonts w:ascii="宋体" w:eastAsia="宋体" w:hAnsi="宋体" w:cs="宋体"/>
          <w:kern w:val="0"/>
          <w:sz w:val="28"/>
          <w:szCs w:val="28"/>
          <w:shd w:val="clear" w:color="auto" w:fill="FFFFFF"/>
        </w:rPr>
        <w:t xml:space="preserve"> </w:t>
      </w:r>
      <w:r w:rsidRPr="00F71BE8">
        <w:rPr>
          <w:rFonts w:ascii="宋体" w:eastAsia="宋体" w:hAnsi="宋体" w:cs="宋体" w:hint="eastAsia"/>
          <w:kern w:val="0"/>
          <w:sz w:val="28"/>
          <w:szCs w:val="28"/>
          <w:shd w:val="clear" w:color="auto" w:fill="FFFFFF"/>
        </w:rPr>
        <w:t>开标及评标</w:t>
      </w:r>
    </w:p>
    <w:p w14:paraId="02F2A34D" w14:textId="6AE9F3E0" w:rsidR="00FF6F1C" w:rsidRPr="00F71BE8" w:rsidRDefault="00FF6F1C" w:rsidP="00FF6F1C">
      <w:pPr>
        <w:pStyle w:val="a3"/>
        <w:numPr>
          <w:ilvl w:val="0"/>
          <w:numId w:val="9"/>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开标</w:t>
      </w:r>
    </w:p>
    <w:p w14:paraId="5634B6CD" w14:textId="77777777" w:rsidR="00C02CAC" w:rsidRPr="00F71BE8" w:rsidRDefault="00C02CAC" w:rsidP="00C02CA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1.1开标时间、地点邀标方另行通知。</w:t>
      </w:r>
    </w:p>
    <w:p w14:paraId="2F7F064F" w14:textId="0983A86A" w:rsidR="00C02CAC" w:rsidRPr="00F71BE8" w:rsidRDefault="00C02CAC" w:rsidP="00C02CA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1.2</w:t>
      </w:r>
      <w:proofErr w:type="gramStart"/>
      <w:r w:rsidRPr="00F71BE8">
        <w:rPr>
          <w:rFonts w:ascii="宋体" w:eastAsia="宋体" w:hAnsi="宋体" w:cs="宋体" w:hint="eastAsia"/>
          <w:kern w:val="0"/>
          <w:sz w:val="28"/>
          <w:szCs w:val="28"/>
          <w:shd w:val="clear" w:color="auto" w:fill="FFFFFF"/>
        </w:rPr>
        <w:t>述标会议</w:t>
      </w:r>
      <w:proofErr w:type="gramEnd"/>
      <w:r w:rsidRPr="00F71BE8">
        <w:rPr>
          <w:rFonts w:ascii="宋体" w:eastAsia="宋体" w:hAnsi="宋体" w:cs="宋体" w:hint="eastAsia"/>
          <w:kern w:val="0"/>
          <w:sz w:val="28"/>
          <w:szCs w:val="28"/>
          <w:shd w:val="clear" w:color="auto" w:fill="FFFFFF"/>
        </w:rPr>
        <w:t>由招标人组织并主持，邀请投标人或其代表出席。</w:t>
      </w:r>
    </w:p>
    <w:p w14:paraId="0BCBA165" w14:textId="3DD2643F" w:rsidR="00C02CAC" w:rsidRPr="00F71BE8" w:rsidRDefault="00C02CAC" w:rsidP="00C02CA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1.3</w:t>
      </w:r>
      <w:proofErr w:type="gramStart"/>
      <w:r w:rsidRPr="00F71BE8">
        <w:rPr>
          <w:rFonts w:ascii="宋体" w:eastAsia="宋体" w:hAnsi="宋体" w:cs="宋体" w:hint="eastAsia"/>
          <w:kern w:val="0"/>
          <w:sz w:val="28"/>
          <w:szCs w:val="28"/>
          <w:shd w:val="clear" w:color="auto" w:fill="FFFFFF"/>
        </w:rPr>
        <w:t>讲标时间</w:t>
      </w:r>
      <w:proofErr w:type="gramEnd"/>
      <w:r w:rsidRPr="00F71BE8">
        <w:rPr>
          <w:rFonts w:ascii="宋体" w:eastAsia="宋体" w:hAnsi="宋体" w:cs="宋体" w:hint="eastAsia"/>
          <w:kern w:val="0"/>
          <w:sz w:val="28"/>
          <w:szCs w:val="28"/>
          <w:shd w:val="clear" w:color="auto" w:fill="FFFFFF"/>
        </w:rPr>
        <w:t>不超过</w:t>
      </w:r>
      <w:r w:rsidR="00B41A56" w:rsidRPr="00F71BE8">
        <w:rPr>
          <w:rFonts w:ascii="宋体" w:eastAsia="宋体" w:hAnsi="宋体" w:cs="宋体" w:hint="eastAsia"/>
          <w:kern w:val="0"/>
          <w:sz w:val="28"/>
          <w:szCs w:val="28"/>
          <w:shd w:val="clear" w:color="auto" w:fill="FFFFFF"/>
        </w:rPr>
        <w:t>3</w:t>
      </w:r>
      <w:r w:rsidRPr="00F71BE8">
        <w:rPr>
          <w:rFonts w:ascii="宋体" w:eastAsia="宋体" w:hAnsi="宋体" w:cs="宋体" w:hint="eastAsia"/>
          <w:kern w:val="0"/>
          <w:sz w:val="28"/>
          <w:szCs w:val="28"/>
          <w:shd w:val="clear" w:color="auto" w:fill="FFFFFF"/>
        </w:rPr>
        <w:t>0分钟。</w:t>
      </w:r>
    </w:p>
    <w:p w14:paraId="429F8FD5" w14:textId="7DFE0D4A" w:rsidR="00C02CAC" w:rsidRPr="00F71BE8" w:rsidRDefault="00C02CAC" w:rsidP="00C02CA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1.4邀标方对各厂家提供的投标文件统一现场开标。</w:t>
      </w:r>
    </w:p>
    <w:p w14:paraId="388C241D" w14:textId="0280B317" w:rsidR="00FF6F1C" w:rsidRPr="00F71BE8" w:rsidRDefault="00FF6F1C" w:rsidP="00FF6F1C">
      <w:pPr>
        <w:pStyle w:val="a3"/>
        <w:numPr>
          <w:ilvl w:val="0"/>
          <w:numId w:val="9"/>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 xml:space="preserve"> 投标文件初审</w:t>
      </w:r>
    </w:p>
    <w:p w14:paraId="2AC6F4F8" w14:textId="13FDA363" w:rsidR="00FF6F1C" w:rsidRPr="00F71BE8" w:rsidRDefault="00FF6F1C" w:rsidP="00FF6F1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lastRenderedPageBreak/>
        <w:t>开标后，按规定组建的评标委员会对投标文件进行初审，初审内容为：</w:t>
      </w:r>
    </w:p>
    <w:p w14:paraId="6BD41CC1" w14:textId="76C4F3B9" w:rsidR="00FF6F1C" w:rsidRPr="00F71BE8" w:rsidRDefault="00FF6F1C" w:rsidP="00A6036B">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2.1投标文件是否符合招标文件的要求，内容是否完整，文件签署是否齐全；</w:t>
      </w:r>
    </w:p>
    <w:p w14:paraId="56A3436A" w14:textId="18D35A81" w:rsidR="00FF6F1C" w:rsidRPr="00F71BE8" w:rsidRDefault="00FF6F1C" w:rsidP="00FF6F1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2.2价格构成有无计算错误；</w:t>
      </w:r>
    </w:p>
    <w:p w14:paraId="4927D774" w14:textId="43EBCEE7" w:rsidR="00FF6F1C" w:rsidRPr="00F71BE8" w:rsidRDefault="00FF6F1C" w:rsidP="00FF6F1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2.3初审时发现价格计算有误，将按下述原则修正：单价之和与总价不符，或以文字表示的数据与数字表示的有差别，将以较低价为准修正价格；</w:t>
      </w:r>
    </w:p>
    <w:p w14:paraId="365FBC6F" w14:textId="5741AA90" w:rsidR="00FF6F1C" w:rsidRPr="00F71BE8" w:rsidRDefault="00FF6F1C" w:rsidP="00FF6F1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2.4初审时如发现投标产品与招标产品在规格型号、技术参数、性能、质量、交货期有重大偏离，其投标文件将被拒绝。但允许投标产品在满足招标技术规格书的前提下出现的合理偏差（仅限于优化招标文件要求）;</w:t>
      </w:r>
    </w:p>
    <w:p w14:paraId="7464D040" w14:textId="4D468DEB" w:rsidR="00FF6F1C" w:rsidRPr="00F71BE8" w:rsidRDefault="00FF6F1C" w:rsidP="00FF6F1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2.5 邀标方对投标文件的判定，只依据投标内容本身，不依靠开标后的任何外来证明。</w:t>
      </w:r>
    </w:p>
    <w:p w14:paraId="41093C5C" w14:textId="31378224" w:rsidR="00FF6F1C" w:rsidRPr="00F71BE8" w:rsidRDefault="00FF6F1C" w:rsidP="00FF6F1C">
      <w:pPr>
        <w:pStyle w:val="a3"/>
        <w:numPr>
          <w:ilvl w:val="0"/>
          <w:numId w:val="9"/>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询标</w:t>
      </w:r>
    </w:p>
    <w:p w14:paraId="0D48B19A" w14:textId="198EE3F7" w:rsidR="00FF6F1C" w:rsidRPr="00F71BE8" w:rsidRDefault="00FF6F1C" w:rsidP="00FF6F1C">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为有利于对投标文件的比较和评议，邀标方可要求投标方对投标文件进行澄清，必要时邀标方可要求投标方对澄清的问题</w:t>
      </w:r>
      <w:proofErr w:type="gramStart"/>
      <w:r w:rsidRPr="00F71BE8">
        <w:rPr>
          <w:rFonts w:ascii="宋体" w:eastAsia="宋体" w:hAnsi="宋体" w:cs="宋体"/>
          <w:kern w:val="0"/>
          <w:sz w:val="28"/>
          <w:szCs w:val="28"/>
          <w:shd w:val="clear" w:color="auto" w:fill="FFFFFF"/>
        </w:rPr>
        <w:t>作出</w:t>
      </w:r>
      <w:proofErr w:type="gramEnd"/>
      <w:r w:rsidRPr="00F71BE8">
        <w:rPr>
          <w:rFonts w:ascii="宋体" w:eastAsia="宋体" w:hAnsi="宋体" w:cs="宋体"/>
          <w:kern w:val="0"/>
          <w:sz w:val="28"/>
          <w:szCs w:val="28"/>
          <w:shd w:val="clear" w:color="auto" w:fill="FFFFFF"/>
        </w:rPr>
        <w:t>书面答复。书面答复须有投标全权代表签字并作为投标内容的一部分。</w:t>
      </w:r>
    </w:p>
    <w:p w14:paraId="5E1C2B2D" w14:textId="77777777" w:rsidR="00FF6F1C" w:rsidRPr="00F71BE8" w:rsidRDefault="00FF6F1C" w:rsidP="00FF6F1C">
      <w:pPr>
        <w:pStyle w:val="a3"/>
        <w:numPr>
          <w:ilvl w:val="0"/>
          <w:numId w:val="9"/>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评标</w:t>
      </w:r>
    </w:p>
    <w:p w14:paraId="79B138E8" w14:textId="77777777" w:rsidR="00FF6F1C" w:rsidRPr="00F71BE8" w:rsidRDefault="00FF6F1C" w:rsidP="00FF6F1C">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4.1邀标方将按规定组建评标小组对具备实质性响应的投标文件进行评估和比较。</w:t>
      </w:r>
    </w:p>
    <w:p w14:paraId="19C1143F" w14:textId="61D68C82" w:rsidR="00FF6F1C" w:rsidRPr="00F71BE8" w:rsidRDefault="00FF6F1C" w:rsidP="00FF6F1C">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lastRenderedPageBreak/>
        <w:t>4.2评标原则</w:t>
      </w:r>
    </w:p>
    <w:p w14:paraId="7ED952EE" w14:textId="7062164A" w:rsidR="00FF6F1C" w:rsidRPr="00F71BE8" w:rsidRDefault="00885533" w:rsidP="00885533">
      <w:pPr>
        <w:pStyle w:val="a3"/>
        <w:ind w:left="1275" w:firstLine="56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评标小组按照招标文件的要求进行评标以技术标为主，商务</w:t>
      </w:r>
      <w:r w:rsidR="00FF6F1C" w:rsidRPr="00F71BE8">
        <w:rPr>
          <w:rFonts w:ascii="宋体" w:eastAsia="宋体" w:hAnsi="宋体" w:cs="宋体" w:hint="eastAsia"/>
          <w:kern w:val="0"/>
          <w:sz w:val="28"/>
          <w:szCs w:val="28"/>
          <w:shd w:val="clear" w:color="auto" w:fill="FFFFFF"/>
        </w:rPr>
        <w:t>标为辅，</w:t>
      </w:r>
      <w:r w:rsidRPr="00F71BE8">
        <w:rPr>
          <w:rFonts w:ascii="宋体" w:eastAsia="宋体" w:hAnsi="宋体" w:cs="宋体" w:hint="eastAsia"/>
          <w:kern w:val="0"/>
          <w:sz w:val="28"/>
          <w:szCs w:val="28"/>
          <w:shd w:val="clear" w:color="auto" w:fill="FFFFFF"/>
        </w:rPr>
        <w:t>同时结合厂家提供的技术服务能力，进行综合评价。</w:t>
      </w:r>
    </w:p>
    <w:p w14:paraId="769EBC66" w14:textId="7DDEC9D6" w:rsidR="00FF6F1C" w:rsidRPr="00F71BE8" w:rsidRDefault="00FF6F1C" w:rsidP="00FF6F1C">
      <w:pPr>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ab/>
      </w:r>
      <w:r w:rsidRPr="00F71BE8">
        <w:rPr>
          <w:rFonts w:ascii="宋体" w:eastAsia="宋体" w:hAnsi="宋体" w:cs="宋体"/>
          <w:kern w:val="0"/>
          <w:sz w:val="28"/>
          <w:szCs w:val="28"/>
          <w:shd w:val="clear" w:color="auto" w:fill="FFFFFF"/>
        </w:rPr>
        <w:tab/>
      </w:r>
      <w:r w:rsidRPr="00F71BE8">
        <w:rPr>
          <w:rFonts w:ascii="宋体" w:eastAsia="宋体" w:hAnsi="宋体" w:cs="宋体"/>
          <w:kern w:val="0"/>
          <w:sz w:val="28"/>
          <w:szCs w:val="28"/>
          <w:shd w:val="clear" w:color="auto" w:fill="FFFFFF"/>
        </w:rPr>
        <w:tab/>
        <w:t>4.3评标工作如需投标方配合，投标方必须接受。</w:t>
      </w:r>
    </w:p>
    <w:p w14:paraId="66F1FF31" w14:textId="21F31E43" w:rsidR="00FF6F1C" w:rsidRPr="00F71BE8" w:rsidRDefault="00FF6F1C" w:rsidP="00FF6F1C">
      <w:pPr>
        <w:ind w:left="840" w:firstLine="42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4.4评标小组经评审认为所有投标均不符合招标文件要求的，可以否决所有投标。</w:t>
      </w:r>
    </w:p>
    <w:p w14:paraId="1650CC31" w14:textId="6DCAF191" w:rsidR="00885533" w:rsidRPr="00F71BE8" w:rsidRDefault="00C02CAC" w:rsidP="00FF6F1C">
      <w:pPr>
        <w:ind w:left="840" w:firstLine="42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4.5</w:t>
      </w:r>
      <w:r w:rsidR="00885533" w:rsidRPr="00F71BE8">
        <w:rPr>
          <w:rFonts w:ascii="宋体" w:eastAsia="宋体" w:hAnsi="宋体" w:cs="宋体" w:hint="eastAsia"/>
          <w:kern w:val="0"/>
          <w:sz w:val="28"/>
          <w:szCs w:val="28"/>
          <w:shd w:val="clear" w:color="auto" w:fill="FFFFFF"/>
        </w:rPr>
        <w:t>如有需要，会有现场二次议价</w:t>
      </w:r>
      <w:r w:rsidR="00A33185" w:rsidRPr="00F71BE8">
        <w:rPr>
          <w:rFonts w:ascii="宋体" w:eastAsia="宋体" w:hAnsi="宋体" w:cs="宋体" w:hint="eastAsia"/>
          <w:kern w:val="0"/>
          <w:sz w:val="28"/>
          <w:szCs w:val="28"/>
          <w:shd w:val="clear" w:color="auto" w:fill="FFFFFF"/>
        </w:rPr>
        <w:t>。</w:t>
      </w:r>
    </w:p>
    <w:p w14:paraId="01DC0984" w14:textId="24679BAD" w:rsidR="00C02CAC" w:rsidRPr="00F71BE8" w:rsidRDefault="00885533" w:rsidP="00FF6F1C">
      <w:pPr>
        <w:ind w:left="840" w:firstLine="42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4.6</w:t>
      </w:r>
      <w:proofErr w:type="gramStart"/>
      <w:r w:rsidR="00C02CAC" w:rsidRPr="00F71BE8">
        <w:rPr>
          <w:rFonts w:ascii="宋体" w:eastAsia="宋体" w:hAnsi="宋体" w:cs="宋体" w:hint="eastAsia"/>
          <w:kern w:val="0"/>
          <w:sz w:val="28"/>
          <w:szCs w:val="28"/>
          <w:shd w:val="clear" w:color="auto" w:fill="FFFFFF"/>
        </w:rPr>
        <w:t>述标完成</w:t>
      </w:r>
      <w:proofErr w:type="gramEnd"/>
      <w:r w:rsidR="00C02CAC" w:rsidRPr="00F71BE8">
        <w:rPr>
          <w:rFonts w:ascii="宋体" w:eastAsia="宋体" w:hAnsi="宋体" w:cs="宋体" w:hint="eastAsia"/>
          <w:kern w:val="0"/>
          <w:sz w:val="28"/>
          <w:szCs w:val="28"/>
          <w:shd w:val="clear" w:color="auto" w:fill="FFFFFF"/>
        </w:rPr>
        <w:t>后，招标人</w:t>
      </w:r>
      <w:proofErr w:type="gramStart"/>
      <w:r w:rsidR="00C02CAC" w:rsidRPr="00F71BE8">
        <w:rPr>
          <w:rFonts w:ascii="宋体" w:eastAsia="宋体" w:hAnsi="宋体" w:cs="宋体" w:hint="eastAsia"/>
          <w:kern w:val="0"/>
          <w:sz w:val="28"/>
          <w:szCs w:val="28"/>
          <w:shd w:val="clear" w:color="auto" w:fill="FFFFFF"/>
        </w:rPr>
        <w:t>不</w:t>
      </w:r>
      <w:proofErr w:type="gramEnd"/>
      <w:r w:rsidR="00C02CAC" w:rsidRPr="00F71BE8">
        <w:rPr>
          <w:rFonts w:ascii="宋体" w:eastAsia="宋体" w:hAnsi="宋体" w:cs="宋体" w:hint="eastAsia"/>
          <w:kern w:val="0"/>
          <w:sz w:val="28"/>
          <w:szCs w:val="28"/>
          <w:shd w:val="clear" w:color="auto" w:fill="FFFFFF"/>
        </w:rPr>
        <w:t>当场公开结果，对于中标情况将会单独通知中标人。</w:t>
      </w:r>
    </w:p>
    <w:p w14:paraId="7B76CC75" w14:textId="77777777" w:rsidR="00A6036B" w:rsidRPr="00F71BE8" w:rsidRDefault="00A6036B" w:rsidP="00A6036B">
      <w:pPr>
        <w:pStyle w:val="a3"/>
        <w:numPr>
          <w:ilvl w:val="0"/>
          <w:numId w:val="9"/>
        </w:numPr>
        <w:ind w:firstLineChars="0"/>
        <w:rPr>
          <w:rFonts w:ascii="宋体" w:eastAsia="宋体" w:hAnsi="宋体" w:cs="宋体" w:hint="eastAsia"/>
          <w:kern w:val="0"/>
          <w:sz w:val="28"/>
          <w:szCs w:val="28"/>
          <w:shd w:val="clear" w:color="auto" w:fill="FFFFFF"/>
        </w:rPr>
      </w:pPr>
      <w:proofErr w:type="gramStart"/>
      <w:r w:rsidRPr="00F71BE8">
        <w:rPr>
          <w:rFonts w:ascii="宋体" w:eastAsia="宋体" w:hAnsi="宋体" w:cs="宋体" w:hint="eastAsia"/>
          <w:kern w:val="0"/>
          <w:sz w:val="28"/>
          <w:szCs w:val="28"/>
          <w:shd w:val="clear" w:color="auto" w:fill="FFFFFF"/>
        </w:rPr>
        <w:t>废标原则</w:t>
      </w:r>
      <w:proofErr w:type="gramEnd"/>
    </w:p>
    <w:p w14:paraId="53468879" w14:textId="0FCC6457" w:rsidR="00A6036B" w:rsidRPr="00F71BE8" w:rsidRDefault="00A6036B" w:rsidP="003F6A53">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5.1评标小组经评审认为所有投标均不符合招标文件中“投标文件应按招标文件要求的格式和内容填写”、“投标人单位盖章齐全，符合招标文件规定”等规定的，可以否决所有投标，将作废标处理。</w:t>
      </w:r>
    </w:p>
    <w:p w14:paraId="312488ED" w14:textId="6011F09A" w:rsidR="00A6036B" w:rsidRPr="00F71BE8" w:rsidRDefault="00A6036B" w:rsidP="003F6A53">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5.2</w:t>
      </w:r>
      <w:r w:rsidR="00984AD1" w:rsidRPr="00F71BE8">
        <w:rPr>
          <w:rFonts w:ascii="宋体" w:eastAsia="宋体" w:hAnsi="宋体" w:cs="宋体"/>
          <w:kern w:val="0"/>
          <w:sz w:val="28"/>
          <w:szCs w:val="28"/>
          <w:shd w:val="clear" w:color="auto" w:fill="FFFFFF"/>
        </w:rPr>
        <w:t xml:space="preserve"> </w:t>
      </w:r>
      <w:r w:rsidRPr="00F71BE8">
        <w:rPr>
          <w:rFonts w:ascii="宋体" w:eastAsia="宋体" w:hAnsi="宋体" w:cs="宋体"/>
          <w:kern w:val="0"/>
          <w:sz w:val="28"/>
          <w:szCs w:val="28"/>
          <w:shd w:val="clear" w:color="auto" w:fill="FFFFFF"/>
        </w:rPr>
        <w:t>若发现存在细微技术偏差，需先澄清技术问题，在技术参数和规范统一后再进行商务澄清，澄清过程应有书面记录。若技术与商务澄清后，投标人仍对招标文件中技术要求、商务条款等不响应，将作废标处理。</w:t>
      </w:r>
    </w:p>
    <w:p w14:paraId="2F5F7D18" w14:textId="0BD6153A" w:rsidR="00A6036B" w:rsidRPr="00F71BE8" w:rsidRDefault="00A6036B" w:rsidP="003F6A53">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5.</w:t>
      </w:r>
      <w:r w:rsidR="00984AD1" w:rsidRPr="00F71BE8">
        <w:rPr>
          <w:rFonts w:ascii="宋体" w:eastAsia="宋体" w:hAnsi="宋体" w:cs="宋体"/>
          <w:kern w:val="0"/>
          <w:sz w:val="28"/>
          <w:szCs w:val="28"/>
          <w:shd w:val="clear" w:color="auto" w:fill="FFFFFF"/>
        </w:rPr>
        <w:t>3</w:t>
      </w:r>
      <w:r w:rsidRPr="00F71BE8">
        <w:rPr>
          <w:rFonts w:ascii="宋体" w:eastAsia="宋体" w:hAnsi="宋体" w:cs="宋体"/>
          <w:kern w:val="0"/>
          <w:sz w:val="28"/>
          <w:szCs w:val="28"/>
          <w:shd w:val="clear" w:color="auto" w:fill="FFFFFF"/>
        </w:rPr>
        <w:t>投标人若没有严格按照招标文件的要求编写投标文件或修改招标文件清单，经评标小组确认，将作废标处理。</w:t>
      </w:r>
    </w:p>
    <w:p w14:paraId="1BABDADB" w14:textId="48205472" w:rsidR="00FF6F1C" w:rsidRPr="00F71BE8" w:rsidRDefault="00A6036B" w:rsidP="003F6A53">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5.</w:t>
      </w:r>
      <w:r w:rsidR="00984AD1" w:rsidRPr="00F71BE8">
        <w:rPr>
          <w:rFonts w:ascii="宋体" w:eastAsia="宋体" w:hAnsi="宋体" w:cs="宋体"/>
          <w:kern w:val="0"/>
          <w:sz w:val="28"/>
          <w:szCs w:val="28"/>
          <w:shd w:val="clear" w:color="auto" w:fill="FFFFFF"/>
        </w:rPr>
        <w:t>4</w:t>
      </w:r>
      <w:r w:rsidR="00B2357E" w:rsidRPr="00F71BE8">
        <w:rPr>
          <w:rFonts w:ascii="宋体" w:eastAsia="宋体" w:hAnsi="宋体" w:cs="宋体"/>
          <w:kern w:val="0"/>
          <w:sz w:val="28"/>
          <w:szCs w:val="28"/>
          <w:shd w:val="clear" w:color="auto" w:fill="FFFFFF"/>
        </w:rPr>
        <w:t>发现存在其他隐瞒和夸大事实行为的投标，将作废标</w:t>
      </w:r>
      <w:r w:rsidR="00B2357E" w:rsidRPr="00F71BE8">
        <w:rPr>
          <w:rFonts w:ascii="宋体" w:eastAsia="宋体" w:hAnsi="宋体" w:cs="宋体"/>
          <w:kern w:val="0"/>
          <w:sz w:val="28"/>
          <w:szCs w:val="28"/>
          <w:shd w:val="clear" w:color="auto" w:fill="FFFFFF"/>
        </w:rPr>
        <w:lastRenderedPageBreak/>
        <w:t>处理。</w:t>
      </w:r>
    </w:p>
    <w:p w14:paraId="02EF6C2C" w14:textId="77777777" w:rsidR="00A6036B" w:rsidRPr="00F71BE8" w:rsidRDefault="00A6036B" w:rsidP="00A6036B">
      <w:pPr>
        <w:pStyle w:val="a3"/>
        <w:numPr>
          <w:ilvl w:val="0"/>
          <w:numId w:val="9"/>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中标标准</w:t>
      </w:r>
    </w:p>
    <w:p w14:paraId="75044411" w14:textId="31BE15D7"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评标结束后，决标领导小组根据以下中标标准进行审查：</w:t>
      </w:r>
    </w:p>
    <w:p w14:paraId="7EBAF624" w14:textId="0E5C63AE"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6.1产品的技术、质量水平；</w:t>
      </w:r>
    </w:p>
    <w:p w14:paraId="3C9DE4CE" w14:textId="208CBC13"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6.2投标方履行集中采购协议的能力;</w:t>
      </w:r>
    </w:p>
    <w:p w14:paraId="3C2EBFD3" w14:textId="1A336630"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6.3投标文件符合招标文件要求；</w:t>
      </w:r>
    </w:p>
    <w:p w14:paraId="55504AAA" w14:textId="6107DB4A"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6.4投标方有很好的执行集中采购协议的能力；</w:t>
      </w:r>
    </w:p>
    <w:p w14:paraId="23558601" w14:textId="24EAB41A"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6.5售价对买方最有利；</w:t>
      </w:r>
    </w:p>
    <w:p w14:paraId="4151C23F" w14:textId="4E32E3A8" w:rsidR="00FF6F1C"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6.6投标方能够提供质量技术、商务经济占综合优势的产品及服务。</w:t>
      </w:r>
    </w:p>
    <w:p w14:paraId="7106704B" w14:textId="77777777" w:rsidR="00A6036B" w:rsidRPr="00F71BE8" w:rsidRDefault="00A6036B" w:rsidP="00A6036B">
      <w:pPr>
        <w:pStyle w:val="a3"/>
        <w:numPr>
          <w:ilvl w:val="0"/>
          <w:numId w:val="9"/>
        </w:numPr>
        <w:ind w:firstLineChars="0"/>
        <w:rPr>
          <w:rFonts w:ascii="宋体" w:eastAsia="宋体" w:hAnsi="宋体" w:cs="宋体" w:hint="eastAsia"/>
          <w:kern w:val="0"/>
          <w:sz w:val="28"/>
          <w:szCs w:val="28"/>
          <w:shd w:val="clear" w:color="auto" w:fill="FFFFFF"/>
        </w:rPr>
      </w:pPr>
      <w:r w:rsidRPr="00F71BE8">
        <w:rPr>
          <w:rFonts w:ascii="宋体" w:eastAsia="宋体" w:hAnsi="宋体" w:cs="宋体" w:hint="eastAsia"/>
          <w:kern w:val="0"/>
          <w:sz w:val="28"/>
          <w:szCs w:val="28"/>
          <w:shd w:val="clear" w:color="auto" w:fill="FFFFFF"/>
        </w:rPr>
        <w:t>中标通知</w:t>
      </w:r>
    </w:p>
    <w:p w14:paraId="16FAF1AB" w14:textId="6FCCDFED"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7.1在投标有效期内，邀标方将通知中标方；</w:t>
      </w:r>
    </w:p>
    <w:p w14:paraId="470B371B" w14:textId="22DDAA21" w:rsidR="00A6036B"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7.2邀标方在</w:t>
      </w:r>
      <w:r w:rsidR="00984AD1" w:rsidRPr="00F71BE8">
        <w:rPr>
          <w:rFonts w:ascii="宋体" w:eastAsia="宋体" w:hAnsi="宋体" w:cs="宋体" w:hint="eastAsia"/>
          <w:kern w:val="0"/>
          <w:sz w:val="28"/>
          <w:szCs w:val="28"/>
          <w:shd w:val="clear" w:color="auto" w:fill="FFFFFF"/>
        </w:rPr>
        <w:t>告知</w:t>
      </w:r>
      <w:r w:rsidRPr="00F71BE8">
        <w:rPr>
          <w:rFonts w:ascii="宋体" w:eastAsia="宋体" w:hAnsi="宋体" w:cs="宋体"/>
          <w:kern w:val="0"/>
          <w:sz w:val="28"/>
          <w:szCs w:val="28"/>
          <w:shd w:val="clear" w:color="auto" w:fill="FFFFFF"/>
        </w:rPr>
        <w:t>投标方中标时，有权变更招标产品的数量和服务内容；</w:t>
      </w:r>
    </w:p>
    <w:p w14:paraId="620F9F7E" w14:textId="144DE91E" w:rsidR="00FF6F1C" w:rsidRPr="00F71BE8" w:rsidRDefault="00A6036B" w:rsidP="00A6036B">
      <w:pPr>
        <w:pStyle w:val="a3"/>
        <w:ind w:left="1275" w:firstLineChars="0" w:firstLine="0"/>
        <w:rPr>
          <w:rFonts w:ascii="宋体" w:eastAsia="宋体" w:hAnsi="宋体" w:cs="宋体" w:hint="eastAsia"/>
          <w:kern w:val="0"/>
          <w:sz w:val="28"/>
          <w:szCs w:val="28"/>
          <w:shd w:val="clear" w:color="auto" w:fill="FFFFFF"/>
        </w:rPr>
      </w:pPr>
      <w:r w:rsidRPr="00F71BE8">
        <w:rPr>
          <w:rFonts w:ascii="宋体" w:eastAsia="宋体" w:hAnsi="宋体" w:cs="宋体"/>
          <w:kern w:val="0"/>
          <w:sz w:val="28"/>
          <w:szCs w:val="28"/>
          <w:shd w:val="clear" w:color="auto" w:fill="FFFFFF"/>
        </w:rPr>
        <w:t>7.3邀标方有权对未中标的投标方不作任何解释。</w:t>
      </w:r>
    </w:p>
    <w:p w14:paraId="4949D2F8" w14:textId="13A0F6DF" w:rsidR="00FF6F1C" w:rsidRPr="00F71BE8" w:rsidRDefault="00FF6F1C" w:rsidP="00A6036B">
      <w:pPr>
        <w:pStyle w:val="a3"/>
        <w:ind w:left="1275" w:firstLineChars="0" w:firstLine="0"/>
        <w:rPr>
          <w:rFonts w:ascii="宋体" w:eastAsia="宋体" w:hAnsi="宋体" w:cs="宋体" w:hint="eastAsia"/>
          <w:kern w:val="0"/>
          <w:sz w:val="28"/>
          <w:szCs w:val="28"/>
          <w:shd w:val="clear" w:color="auto" w:fill="FFFFFF"/>
        </w:rPr>
      </w:pPr>
    </w:p>
    <w:p w14:paraId="34D49B13" w14:textId="53BA231A" w:rsidR="00FF6F1C" w:rsidRPr="00F71BE8" w:rsidRDefault="00FF6F1C" w:rsidP="00A6036B">
      <w:pPr>
        <w:pStyle w:val="a3"/>
        <w:ind w:left="1275" w:firstLineChars="0" w:firstLine="0"/>
        <w:rPr>
          <w:rFonts w:ascii="宋体" w:eastAsia="宋体" w:hAnsi="宋体" w:cs="宋体" w:hint="eastAsia"/>
          <w:kern w:val="0"/>
          <w:sz w:val="28"/>
          <w:szCs w:val="28"/>
          <w:shd w:val="clear" w:color="auto" w:fill="FFFFFF"/>
        </w:rPr>
      </w:pPr>
    </w:p>
    <w:p w14:paraId="410FAA74" w14:textId="491B378B" w:rsidR="00FF6F1C" w:rsidRPr="00F71BE8" w:rsidRDefault="00FF6F1C" w:rsidP="00A6036B">
      <w:pPr>
        <w:pStyle w:val="a3"/>
        <w:ind w:left="1275" w:firstLineChars="0" w:firstLine="0"/>
        <w:rPr>
          <w:rFonts w:ascii="宋体" w:eastAsia="宋体" w:hAnsi="宋体" w:cs="宋体" w:hint="eastAsia"/>
          <w:kern w:val="0"/>
          <w:sz w:val="28"/>
          <w:szCs w:val="28"/>
          <w:shd w:val="clear" w:color="auto" w:fill="FFFFFF"/>
        </w:rPr>
      </w:pPr>
    </w:p>
    <w:p w14:paraId="5B0022D3" w14:textId="77777777" w:rsidR="00C02CAC" w:rsidRPr="00F71BE8" w:rsidRDefault="00C02CAC" w:rsidP="00A6036B">
      <w:pPr>
        <w:pStyle w:val="a3"/>
        <w:ind w:left="1275" w:firstLineChars="0" w:firstLine="0"/>
        <w:rPr>
          <w:rFonts w:ascii="宋体" w:eastAsia="宋体" w:hAnsi="宋体" w:cs="宋体" w:hint="eastAsia"/>
          <w:kern w:val="0"/>
          <w:sz w:val="28"/>
          <w:szCs w:val="28"/>
          <w:shd w:val="clear" w:color="auto" w:fill="FFFFFF"/>
        </w:rPr>
      </w:pPr>
    </w:p>
    <w:p w14:paraId="2F44EF6A" w14:textId="77777777" w:rsidR="00C02CAC" w:rsidRPr="00F71BE8" w:rsidRDefault="00C02CAC" w:rsidP="00A6036B">
      <w:pPr>
        <w:pStyle w:val="a3"/>
        <w:ind w:left="1275" w:firstLineChars="0" w:firstLine="0"/>
        <w:rPr>
          <w:rFonts w:ascii="宋体" w:eastAsia="宋体" w:hAnsi="宋体" w:cs="宋体" w:hint="eastAsia"/>
          <w:kern w:val="0"/>
          <w:sz w:val="28"/>
          <w:szCs w:val="28"/>
          <w:shd w:val="clear" w:color="auto" w:fill="FFFFFF"/>
        </w:rPr>
      </w:pPr>
    </w:p>
    <w:p w14:paraId="0E33D205" w14:textId="2CD46691" w:rsidR="00383AD7" w:rsidRPr="00F71BE8" w:rsidRDefault="00383AD7" w:rsidP="007D0AF1">
      <w:pPr>
        <w:rPr>
          <w:rFonts w:ascii="微软雅黑" w:eastAsia="微软雅黑" w:hAnsi="微软雅黑" w:cs="宋体" w:hint="eastAsia"/>
          <w:kern w:val="0"/>
          <w:sz w:val="28"/>
          <w:szCs w:val="28"/>
          <w:shd w:val="clear" w:color="auto" w:fill="FFFFFF"/>
        </w:rPr>
      </w:pPr>
    </w:p>
    <w:p w14:paraId="44E42D2B" w14:textId="714FCB13" w:rsidR="00C847C6" w:rsidRPr="00187617" w:rsidRDefault="00C847C6" w:rsidP="004F7C4B">
      <w:pPr>
        <w:pageBreakBefore/>
        <w:spacing w:line="360" w:lineRule="auto"/>
        <w:rPr>
          <w:rFonts w:ascii="宋体" w:eastAsia="宋体" w:hAnsi="宋体" w:cs="宋体" w:hint="eastAsia"/>
          <w:color w:val="000000" w:themeColor="text1"/>
          <w:kern w:val="0"/>
          <w:sz w:val="28"/>
          <w:szCs w:val="28"/>
          <w:shd w:val="clear" w:color="auto" w:fill="FFFFFF"/>
        </w:rPr>
      </w:pPr>
      <w:r w:rsidRPr="00187617">
        <w:rPr>
          <w:rFonts w:ascii="宋体" w:eastAsia="宋体" w:hAnsi="宋体" w:cs="宋体" w:hint="eastAsia"/>
          <w:color w:val="000000" w:themeColor="text1"/>
          <w:kern w:val="0"/>
          <w:sz w:val="28"/>
          <w:szCs w:val="28"/>
          <w:shd w:val="clear" w:color="auto" w:fill="FFFFFF"/>
        </w:rPr>
        <w:lastRenderedPageBreak/>
        <w:t>附件一</w:t>
      </w:r>
    </w:p>
    <w:p w14:paraId="0A76AC52" w14:textId="150123E2" w:rsidR="00FF6630" w:rsidRPr="00187617" w:rsidRDefault="00A7329F" w:rsidP="00A83FC4">
      <w:pPr>
        <w:spacing w:line="360" w:lineRule="auto"/>
        <w:jc w:val="center"/>
        <w:rPr>
          <w:rFonts w:hint="eastAsia"/>
          <w:color w:val="000000" w:themeColor="text1"/>
          <w:sz w:val="30"/>
          <w:szCs w:val="30"/>
        </w:rPr>
      </w:pPr>
      <w:bookmarkStart w:id="3" w:name="OLE_LINK6"/>
      <w:bookmarkStart w:id="4" w:name="OLE_LINK7"/>
      <w:r w:rsidRPr="00187617">
        <w:rPr>
          <w:rFonts w:hint="eastAsia"/>
          <w:color w:val="000000" w:themeColor="text1"/>
          <w:sz w:val="30"/>
          <w:szCs w:val="30"/>
        </w:rPr>
        <w:t>MES</w:t>
      </w:r>
      <w:r w:rsidR="00C166C0" w:rsidRPr="00187617">
        <w:rPr>
          <w:color w:val="000000" w:themeColor="text1"/>
          <w:sz w:val="30"/>
          <w:szCs w:val="30"/>
        </w:rPr>
        <w:t>项目</w:t>
      </w:r>
      <w:bookmarkEnd w:id="3"/>
      <w:bookmarkEnd w:id="4"/>
      <w:r w:rsidR="00FF6630" w:rsidRPr="00187617">
        <w:rPr>
          <w:color w:val="000000" w:themeColor="text1"/>
          <w:sz w:val="30"/>
          <w:szCs w:val="30"/>
        </w:rPr>
        <w:t>总体要求</w:t>
      </w:r>
    </w:p>
    <w:p w14:paraId="4B4B652A" w14:textId="20A70172" w:rsidR="005702CA" w:rsidRPr="00187617" w:rsidRDefault="005702CA" w:rsidP="00A7329F">
      <w:pPr>
        <w:spacing w:line="360" w:lineRule="auto"/>
        <w:ind w:firstLineChars="200" w:firstLine="480"/>
        <w:jc w:val="left"/>
        <w:rPr>
          <w:rFonts w:hint="eastAsia"/>
          <w:color w:val="000000" w:themeColor="text1"/>
          <w:sz w:val="24"/>
          <w:szCs w:val="24"/>
        </w:rPr>
      </w:pPr>
      <w:r w:rsidRPr="00187617">
        <w:rPr>
          <w:rFonts w:hint="eastAsia"/>
          <w:color w:val="000000" w:themeColor="text1"/>
          <w:sz w:val="24"/>
          <w:szCs w:val="24"/>
        </w:rPr>
        <w:t>沈阳远大电力电子科技有限公司已建设了用友ERP系统，目前应用了财务管理、采购、销售、仓库管理等，其他模块例如计划排产管理、生产工单管理、工艺管理、质量管理、设备管理等环节均没有专业应用软件管理，多采用线下方式记录。为了提升企业生产管理数字化和质量管理数字化水平，拟开展数字化管理建设项目，建立MES数字化系统，进一步提升企业生产管理数字化和质量管理数字化水平</w:t>
      </w:r>
      <w:r w:rsidR="00A7329F" w:rsidRPr="00187617">
        <w:rPr>
          <w:rFonts w:hint="eastAsia"/>
          <w:color w:val="000000" w:themeColor="text1"/>
          <w:sz w:val="24"/>
          <w:szCs w:val="24"/>
        </w:rPr>
        <w:t>。</w:t>
      </w:r>
    </w:p>
    <w:p w14:paraId="2DEB7668" w14:textId="3C446246" w:rsidR="00BC3C5B" w:rsidRPr="00187617" w:rsidRDefault="00804DD9" w:rsidP="00FF6630">
      <w:pPr>
        <w:spacing w:line="360" w:lineRule="auto"/>
        <w:ind w:firstLineChars="200" w:firstLine="480"/>
        <w:jc w:val="left"/>
        <w:rPr>
          <w:rFonts w:hint="eastAsia"/>
          <w:color w:val="000000" w:themeColor="text1"/>
          <w:sz w:val="24"/>
          <w:szCs w:val="24"/>
        </w:rPr>
      </w:pPr>
      <w:r w:rsidRPr="00187617">
        <w:rPr>
          <w:color w:val="000000" w:themeColor="text1"/>
          <w:sz w:val="24"/>
          <w:szCs w:val="24"/>
        </w:rPr>
        <w:t>项目旨在通过引入先进的信息化管理系统，实现生产过程的全面数字化、智能化管理，以提升生产效率、优化资源利用、确保产品质量、降低成本并增强市场竞争力。同时，项目实施需符合企业战略规划，确保与企业现有生产流程和管理模式相匹配，最终实现生产过程的高效、透明和可持续发展</w:t>
      </w:r>
      <w:r w:rsidR="00BC3C5B" w:rsidRPr="00187617">
        <w:rPr>
          <w:rFonts w:hint="eastAsia"/>
          <w:color w:val="000000" w:themeColor="text1"/>
          <w:sz w:val="24"/>
          <w:szCs w:val="24"/>
        </w:rPr>
        <w:t>。</w:t>
      </w:r>
    </w:p>
    <w:p w14:paraId="4FCB23EB" w14:textId="189A0585" w:rsidR="00FF6630" w:rsidRPr="00187617" w:rsidRDefault="00FF6630" w:rsidP="00FF6630">
      <w:pPr>
        <w:spacing w:line="360" w:lineRule="auto"/>
        <w:ind w:firstLineChars="200" w:firstLine="480"/>
        <w:jc w:val="left"/>
        <w:rPr>
          <w:rFonts w:hint="eastAsia"/>
          <w:color w:val="000000" w:themeColor="text1"/>
          <w:sz w:val="24"/>
          <w:szCs w:val="24"/>
        </w:rPr>
      </w:pPr>
      <w:r w:rsidRPr="00187617">
        <w:rPr>
          <w:rFonts w:hint="eastAsia"/>
          <w:color w:val="000000" w:themeColor="text1"/>
          <w:sz w:val="24"/>
          <w:szCs w:val="24"/>
        </w:rPr>
        <w:t>本次采购的</w:t>
      </w:r>
      <w:r w:rsidR="003E2919" w:rsidRPr="00187617">
        <w:rPr>
          <w:rFonts w:hint="eastAsia"/>
          <w:color w:val="000000" w:themeColor="text1"/>
          <w:sz w:val="24"/>
          <w:szCs w:val="24"/>
        </w:rPr>
        <w:t>MES系统</w:t>
      </w:r>
      <w:r w:rsidRPr="00187617">
        <w:rPr>
          <w:rFonts w:hint="eastAsia"/>
          <w:color w:val="000000" w:themeColor="text1"/>
          <w:sz w:val="24"/>
          <w:szCs w:val="24"/>
        </w:rPr>
        <w:t>总体要求如下：</w:t>
      </w:r>
    </w:p>
    <w:p w14:paraId="38ACCB9D" w14:textId="08EF2770" w:rsidR="00425BBD" w:rsidRPr="00187617" w:rsidRDefault="00425BBD" w:rsidP="00FF6630">
      <w:pPr>
        <w:pStyle w:val="a3"/>
        <w:numPr>
          <w:ilvl w:val="0"/>
          <w:numId w:val="14"/>
        </w:numPr>
        <w:spacing w:line="360" w:lineRule="auto"/>
        <w:ind w:firstLineChars="0"/>
        <w:jc w:val="left"/>
        <w:rPr>
          <w:rFonts w:hint="eastAsia"/>
          <w:color w:val="000000" w:themeColor="text1"/>
          <w:sz w:val="24"/>
          <w:szCs w:val="24"/>
        </w:rPr>
      </w:pPr>
      <w:r w:rsidRPr="00187617">
        <w:rPr>
          <w:rFonts w:hint="eastAsia"/>
          <w:color w:val="000000" w:themeColor="text1"/>
          <w:sz w:val="24"/>
          <w:szCs w:val="24"/>
        </w:rPr>
        <w:t>投标</w:t>
      </w:r>
      <w:proofErr w:type="gramStart"/>
      <w:r w:rsidRPr="00187617">
        <w:rPr>
          <w:rFonts w:hint="eastAsia"/>
          <w:color w:val="000000" w:themeColor="text1"/>
          <w:sz w:val="24"/>
          <w:szCs w:val="24"/>
        </w:rPr>
        <w:t>方</w:t>
      </w:r>
      <w:r w:rsidR="00BC3C5B" w:rsidRPr="00187617">
        <w:rPr>
          <w:rFonts w:hint="eastAsia"/>
          <w:color w:val="000000" w:themeColor="text1"/>
          <w:sz w:val="24"/>
          <w:szCs w:val="24"/>
        </w:rPr>
        <w:t>最好</w:t>
      </w:r>
      <w:proofErr w:type="gramEnd"/>
      <w:r w:rsidR="006F6B97" w:rsidRPr="00187617">
        <w:rPr>
          <w:rFonts w:hint="eastAsia"/>
          <w:color w:val="000000" w:themeColor="text1"/>
          <w:sz w:val="24"/>
          <w:szCs w:val="24"/>
        </w:rPr>
        <w:t>用</w:t>
      </w:r>
      <w:r w:rsidR="003035E4" w:rsidRPr="00187617">
        <w:rPr>
          <w:rFonts w:hint="eastAsia"/>
          <w:color w:val="000000" w:themeColor="text1"/>
          <w:sz w:val="24"/>
          <w:szCs w:val="24"/>
        </w:rPr>
        <w:t>标准基础产品+轻量化定制开发</w:t>
      </w:r>
      <w:r w:rsidRPr="00187617">
        <w:rPr>
          <w:rFonts w:hint="eastAsia"/>
          <w:color w:val="000000" w:themeColor="text1"/>
          <w:sz w:val="24"/>
          <w:szCs w:val="24"/>
        </w:rPr>
        <w:t>参与投标，</w:t>
      </w:r>
      <w:r w:rsidR="006F6B97" w:rsidRPr="00187617">
        <w:rPr>
          <w:rFonts w:hint="eastAsia"/>
          <w:color w:val="000000" w:themeColor="text1"/>
          <w:sz w:val="24"/>
          <w:szCs w:val="24"/>
        </w:rPr>
        <w:t>减少开发测试工作量，</w:t>
      </w:r>
      <w:r w:rsidRPr="00187617">
        <w:rPr>
          <w:rFonts w:hint="eastAsia"/>
          <w:color w:val="000000" w:themeColor="text1"/>
          <w:sz w:val="24"/>
          <w:szCs w:val="24"/>
        </w:rPr>
        <w:t>要求有</w:t>
      </w:r>
      <w:r w:rsidR="003035E4" w:rsidRPr="00187617">
        <w:rPr>
          <w:rFonts w:hint="eastAsia"/>
          <w:color w:val="000000" w:themeColor="text1"/>
          <w:sz w:val="24"/>
          <w:szCs w:val="24"/>
        </w:rPr>
        <w:t>输配电制造</w:t>
      </w:r>
      <w:r w:rsidRPr="00187617">
        <w:rPr>
          <w:rFonts w:hint="eastAsia"/>
          <w:color w:val="000000" w:themeColor="text1"/>
          <w:sz w:val="24"/>
          <w:szCs w:val="24"/>
        </w:rPr>
        <w:t>行业</w:t>
      </w:r>
      <w:r w:rsidR="003035E4" w:rsidRPr="00187617">
        <w:rPr>
          <w:rFonts w:hint="eastAsia"/>
          <w:color w:val="000000" w:themeColor="text1"/>
          <w:sz w:val="24"/>
          <w:szCs w:val="24"/>
        </w:rPr>
        <w:t>MES系统</w:t>
      </w:r>
      <w:r w:rsidR="006F6B97" w:rsidRPr="00187617">
        <w:rPr>
          <w:rFonts w:hint="eastAsia"/>
          <w:color w:val="000000" w:themeColor="text1"/>
          <w:sz w:val="24"/>
          <w:szCs w:val="24"/>
        </w:rPr>
        <w:t>项目</w:t>
      </w:r>
      <w:r w:rsidRPr="00187617">
        <w:rPr>
          <w:rFonts w:hint="eastAsia"/>
          <w:color w:val="000000" w:themeColor="text1"/>
          <w:sz w:val="24"/>
          <w:szCs w:val="24"/>
        </w:rPr>
        <w:t>经验</w:t>
      </w:r>
      <w:r w:rsidR="006F6B97" w:rsidRPr="00187617">
        <w:rPr>
          <w:rFonts w:hint="eastAsia"/>
          <w:color w:val="000000" w:themeColor="text1"/>
          <w:sz w:val="24"/>
          <w:szCs w:val="24"/>
        </w:rPr>
        <w:t>，项目总体实施周期短，要求在</w:t>
      </w:r>
      <w:r w:rsidR="003E2919" w:rsidRPr="00187617">
        <w:rPr>
          <w:rFonts w:hint="eastAsia"/>
          <w:color w:val="000000" w:themeColor="text1"/>
          <w:sz w:val="24"/>
          <w:szCs w:val="24"/>
        </w:rPr>
        <w:t>8</w:t>
      </w:r>
      <w:r w:rsidR="006F6B97" w:rsidRPr="00187617">
        <w:rPr>
          <w:rFonts w:hint="eastAsia"/>
          <w:color w:val="000000" w:themeColor="text1"/>
          <w:sz w:val="24"/>
          <w:szCs w:val="24"/>
        </w:rPr>
        <w:t>月3</w:t>
      </w:r>
      <w:r w:rsidR="003E2919" w:rsidRPr="00187617">
        <w:rPr>
          <w:rFonts w:hint="eastAsia"/>
          <w:color w:val="000000" w:themeColor="text1"/>
          <w:sz w:val="24"/>
          <w:szCs w:val="24"/>
        </w:rPr>
        <w:t>1</w:t>
      </w:r>
      <w:r w:rsidR="006F6B97" w:rsidRPr="00187617">
        <w:rPr>
          <w:color w:val="000000" w:themeColor="text1"/>
          <w:sz w:val="24"/>
          <w:szCs w:val="24"/>
        </w:rPr>
        <w:t>日前完成主要系统上线工作</w:t>
      </w:r>
      <w:r w:rsidRPr="00187617">
        <w:rPr>
          <w:rFonts w:hint="eastAsia"/>
          <w:color w:val="000000" w:themeColor="text1"/>
          <w:sz w:val="24"/>
          <w:szCs w:val="24"/>
        </w:rPr>
        <w:t>；</w:t>
      </w:r>
    </w:p>
    <w:p w14:paraId="7350D255" w14:textId="4F991114" w:rsidR="00FF6630" w:rsidRPr="00187617" w:rsidRDefault="00D415B7" w:rsidP="00FF6630">
      <w:pPr>
        <w:pStyle w:val="a3"/>
        <w:numPr>
          <w:ilvl w:val="0"/>
          <w:numId w:val="14"/>
        </w:numPr>
        <w:spacing w:line="360" w:lineRule="auto"/>
        <w:ind w:firstLineChars="0"/>
        <w:jc w:val="left"/>
        <w:rPr>
          <w:rFonts w:hint="eastAsia"/>
          <w:color w:val="000000" w:themeColor="text1"/>
          <w:sz w:val="24"/>
          <w:szCs w:val="24"/>
        </w:rPr>
      </w:pPr>
      <w:r w:rsidRPr="00187617">
        <w:rPr>
          <w:color w:val="000000" w:themeColor="text1"/>
          <w:sz w:val="24"/>
          <w:szCs w:val="24"/>
        </w:rPr>
        <w:t>投标方需具备高效的数据采集、处理和分析能力，确保系统能够实时监控和分析生产过程</w:t>
      </w:r>
      <w:r w:rsidR="00FF6630" w:rsidRPr="00187617">
        <w:rPr>
          <w:rFonts w:hint="eastAsia"/>
          <w:color w:val="000000" w:themeColor="text1"/>
          <w:sz w:val="24"/>
          <w:szCs w:val="24"/>
        </w:rPr>
        <w:t>；</w:t>
      </w:r>
    </w:p>
    <w:p w14:paraId="1CEB370E" w14:textId="15ADE7B1" w:rsidR="00256268" w:rsidRPr="00187617" w:rsidRDefault="00FF6630" w:rsidP="00FF6630">
      <w:pPr>
        <w:pStyle w:val="a3"/>
        <w:numPr>
          <w:ilvl w:val="0"/>
          <w:numId w:val="14"/>
        </w:numPr>
        <w:spacing w:line="360" w:lineRule="auto"/>
        <w:ind w:firstLineChars="0"/>
        <w:jc w:val="left"/>
        <w:rPr>
          <w:rFonts w:hint="eastAsia"/>
          <w:color w:val="000000" w:themeColor="text1"/>
          <w:sz w:val="24"/>
          <w:szCs w:val="24"/>
        </w:rPr>
      </w:pPr>
      <w:r w:rsidRPr="00187617">
        <w:rPr>
          <w:rFonts w:hint="eastAsia"/>
          <w:color w:val="000000" w:themeColor="text1"/>
          <w:sz w:val="24"/>
          <w:szCs w:val="24"/>
        </w:rPr>
        <w:t>中标公司有二次开发能力，有手机端及小程序开发能力，</w:t>
      </w:r>
      <w:r w:rsidR="00256268" w:rsidRPr="00187617">
        <w:rPr>
          <w:rFonts w:hint="eastAsia"/>
          <w:color w:val="000000" w:themeColor="text1"/>
          <w:sz w:val="24"/>
          <w:szCs w:val="24"/>
        </w:rPr>
        <w:t>能够满足与公司现有各平台的功能对接；</w:t>
      </w:r>
    </w:p>
    <w:p w14:paraId="0FE3F637" w14:textId="02294042" w:rsidR="00CB2D2B" w:rsidRPr="00187617" w:rsidRDefault="00D415B7" w:rsidP="00FF6630">
      <w:pPr>
        <w:pStyle w:val="a3"/>
        <w:numPr>
          <w:ilvl w:val="0"/>
          <w:numId w:val="14"/>
        </w:numPr>
        <w:spacing w:line="360" w:lineRule="auto"/>
        <w:ind w:firstLineChars="0"/>
        <w:jc w:val="left"/>
        <w:rPr>
          <w:rFonts w:hint="eastAsia"/>
          <w:color w:val="000000" w:themeColor="text1"/>
          <w:sz w:val="24"/>
          <w:szCs w:val="24"/>
        </w:rPr>
      </w:pPr>
      <w:bookmarkStart w:id="5" w:name="OLE_LINK10"/>
      <w:bookmarkStart w:id="6" w:name="OLE_LINK11"/>
      <w:r w:rsidRPr="00187617">
        <w:rPr>
          <w:color w:val="000000" w:themeColor="text1"/>
          <w:sz w:val="24"/>
          <w:szCs w:val="24"/>
        </w:rPr>
        <w:t>投标方需具备履行合同所需的设备和专业技术能力，能够</w:t>
      </w:r>
      <w:r w:rsidRPr="00187617">
        <w:rPr>
          <w:rFonts w:hint="eastAsia"/>
          <w:color w:val="000000" w:themeColor="text1"/>
          <w:sz w:val="24"/>
          <w:szCs w:val="24"/>
        </w:rPr>
        <w:t>独立</w:t>
      </w:r>
      <w:r w:rsidRPr="00187617">
        <w:rPr>
          <w:color w:val="000000" w:themeColor="text1"/>
          <w:sz w:val="24"/>
          <w:szCs w:val="24"/>
        </w:rPr>
        <w:t>提供满足招标文件技术要求的MES系统</w:t>
      </w:r>
      <w:r w:rsidR="00CB2D2B" w:rsidRPr="00187617">
        <w:rPr>
          <w:rFonts w:hint="eastAsia"/>
          <w:color w:val="000000" w:themeColor="text1"/>
          <w:sz w:val="24"/>
          <w:szCs w:val="24"/>
        </w:rPr>
        <w:t>；</w:t>
      </w:r>
    </w:p>
    <w:bookmarkEnd w:id="5"/>
    <w:bookmarkEnd w:id="6"/>
    <w:p w14:paraId="3090DD46" w14:textId="29720F11" w:rsidR="00FF6630" w:rsidRPr="00187617" w:rsidRDefault="00D415B7" w:rsidP="00FF6630">
      <w:pPr>
        <w:pStyle w:val="a3"/>
        <w:numPr>
          <w:ilvl w:val="0"/>
          <w:numId w:val="14"/>
        </w:numPr>
        <w:spacing w:line="360" w:lineRule="auto"/>
        <w:ind w:firstLineChars="0"/>
        <w:jc w:val="left"/>
        <w:rPr>
          <w:rFonts w:hint="eastAsia"/>
          <w:color w:val="000000" w:themeColor="text1"/>
          <w:sz w:val="24"/>
          <w:szCs w:val="24"/>
        </w:rPr>
      </w:pPr>
      <w:r w:rsidRPr="00187617">
        <w:rPr>
          <w:color w:val="000000" w:themeColor="text1"/>
          <w:sz w:val="24"/>
          <w:szCs w:val="24"/>
        </w:rPr>
        <w:lastRenderedPageBreak/>
        <w:t>投标方应具备与其他系统（如ERP、SCADA等）集成的能力</w:t>
      </w:r>
      <w:r w:rsidR="00FF6630" w:rsidRPr="00187617">
        <w:rPr>
          <w:rFonts w:hint="eastAsia"/>
          <w:color w:val="000000" w:themeColor="text1"/>
          <w:sz w:val="24"/>
          <w:szCs w:val="24"/>
        </w:rPr>
        <w:t>﹔</w:t>
      </w:r>
    </w:p>
    <w:p w14:paraId="785D12CD" w14:textId="6835E2F7" w:rsidR="00256268" w:rsidRPr="00187617" w:rsidRDefault="00213B36" w:rsidP="00FF6630">
      <w:pPr>
        <w:pStyle w:val="a3"/>
        <w:numPr>
          <w:ilvl w:val="0"/>
          <w:numId w:val="14"/>
        </w:numPr>
        <w:spacing w:line="360" w:lineRule="auto"/>
        <w:ind w:firstLineChars="0"/>
        <w:jc w:val="left"/>
        <w:rPr>
          <w:rFonts w:hint="eastAsia"/>
          <w:color w:val="000000" w:themeColor="text1"/>
          <w:sz w:val="24"/>
          <w:szCs w:val="24"/>
        </w:rPr>
      </w:pPr>
      <w:r w:rsidRPr="00187617">
        <w:rPr>
          <w:rFonts w:hint="eastAsia"/>
          <w:color w:val="000000" w:themeColor="text1"/>
          <w:sz w:val="24"/>
          <w:szCs w:val="24"/>
        </w:rPr>
        <w:t>可实现与</w:t>
      </w:r>
      <w:r w:rsidR="007C0864" w:rsidRPr="00187617">
        <w:rPr>
          <w:rFonts w:hint="eastAsia"/>
          <w:color w:val="000000" w:themeColor="text1"/>
          <w:sz w:val="24"/>
          <w:szCs w:val="24"/>
        </w:rPr>
        <w:t>现有平台数据集成</w:t>
      </w:r>
      <w:r w:rsidRPr="00187617">
        <w:rPr>
          <w:rFonts w:hint="eastAsia"/>
          <w:color w:val="000000" w:themeColor="text1"/>
          <w:sz w:val="24"/>
          <w:szCs w:val="24"/>
        </w:rPr>
        <w:t>，并且保证接口可后续扩充；</w:t>
      </w:r>
    </w:p>
    <w:p w14:paraId="5E30C08D" w14:textId="5F87BEA6" w:rsidR="00985EA7" w:rsidRPr="00804DD9" w:rsidRDefault="00985EA7" w:rsidP="00B41A56">
      <w:pPr>
        <w:pStyle w:val="a3"/>
        <w:spacing w:line="360" w:lineRule="auto"/>
        <w:ind w:left="900" w:firstLineChars="0" w:firstLine="0"/>
        <w:jc w:val="left"/>
        <w:rPr>
          <w:rFonts w:hint="eastAsia"/>
          <w:color w:val="EE0000"/>
          <w:sz w:val="24"/>
          <w:szCs w:val="24"/>
        </w:rPr>
      </w:pPr>
    </w:p>
    <w:p w14:paraId="0F232F2F" w14:textId="77777777" w:rsidR="00213B36" w:rsidRPr="00804DD9" w:rsidRDefault="00213B36" w:rsidP="00425BBD">
      <w:pPr>
        <w:spacing w:line="360" w:lineRule="auto"/>
        <w:rPr>
          <w:rFonts w:hint="eastAsia"/>
          <w:color w:val="EE0000"/>
          <w:sz w:val="30"/>
          <w:szCs w:val="30"/>
        </w:rPr>
      </w:pPr>
    </w:p>
    <w:p w14:paraId="2E55AFC6" w14:textId="44C2CB80" w:rsidR="007C0864" w:rsidRPr="00804DD9" w:rsidRDefault="00167AD7" w:rsidP="004F7C4B">
      <w:pPr>
        <w:pageBreakBefore/>
        <w:spacing w:line="360" w:lineRule="auto"/>
        <w:jc w:val="center"/>
        <w:rPr>
          <w:rFonts w:hint="eastAsia"/>
          <w:color w:val="EE0000"/>
          <w:sz w:val="30"/>
          <w:szCs w:val="30"/>
        </w:rPr>
      </w:pPr>
      <w:r w:rsidRPr="00804DD9">
        <w:rPr>
          <w:color w:val="EE0000"/>
          <w:sz w:val="30"/>
          <w:szCs w:val="30"/>
        </w:rPr>
        <w:lastRenderedPageBreak/>
        <w:t>需求功能统计</w:t>
      </w:r>
    </w:p>
    <w:p w14:paraId="3F55BA4F" w14:textId="6E28FD26" w:rsidR="00AC33A8" w:rsidRPr="00804DD9" w:rsidRDefault="00EA067A" w:rsidP="00AC33A8">
      <w:pPr>
        <w:pStyle w:val="a3"/>
        <w:numPr>
          <w:ilvl w:val="0"/>
          <w:numId w:val="11"/>
        </w:numPr>
        <w:spacing w:line="360" w:lineRule="auto"/>
        <w:ind w:firstLineChars="0"/>
        <w:jc w:val="left"/>
        <w:rPr>
          <w:rFonts w:hint="eastAsia"/>
          <w:color w:val="EE0000"/>
          <w:sz w:val="24"/>
        </w:rPr>
      </w:pPr>
      <w:r w:rsidRPr="00804DD9">
        <w:rPr>
          <w:color w:val="EE0000"/>
          <w:sz w:val="24"/>
        </w:rPr>
        <w:t>要求MES系统能够接收企业资源计划（ERP）系统下达的生产订单，并根据订单优先级、资源可用性等因素进行生产计划的分解和排程</w:t>
      </w:r>
      <w:r w:rsidR="00AC33A8" w:rsidRPr="00804DD9">
        <w:rPr>
          <w:rFonts w:hint="eastAsia"/>
          <w:color w:val="EE0000"/>
          <w:sz w:val="24"/>
        </w:rPr>
        <w:t>；</w:t>
      </w:r>
    </w:p>
    <w:p w14:paraId="2DE496D1" w14:textId="73CF41FA" w:rsidR="00EA067A" w:rsidRPr="00804DD9" w:rsidRDefault="00EA067A" w:rsidP="00AC33A8">
      <w:pPr>
        <w:pStyle w:val="a3"/>
        <w:numPr>
          <w:ilvl w:val="0"/>
          <w:numId w:val="11"/>
        </w:numPr>
        <w:spacing w:line="360" w:lineRule="auto"/>
        <w:ind w:firstLineChars="0"/>
        <w:jc w:val="left"/>
        <w:rPr>
          <w:rFonts w:hint="eastAsia"/>
          <w:color w:val="EE0000"/>
          <w:sz w:val="24"/>
        </w:rPr>
      </w:pPr>
      <w:r w:rsidRPr="00804DD9">
        <w:rPr>
          <w:color w:val="EE0000"/>
          <w:sz w:val="24"/>
        </w:rPr>
        <w:t>系统应支持生产计划的调整功能，当出现设备故障、物料短缺等异常情况时，能够快速重新排程，并及时通知相关人员</w:t>
      </w:r>
      <w:r w:rsidRPr="00804DD9">
        <w:rPr>
          <w:rFonts w:hint="eastAsia"/>
          <w:color w:val="EE0000"/>
          <w:sz w:val="24"/>
        </w:rPr>
        <w:t>；</w:t>
      </w:r>
    </w:p>
    <w:p w14:paraId="6AA151E4" w14:textId="2C2B93A4" w:rsidR="00EA067A" w:rsidRPr="00804DD9" w:rsidRDefault="00EA067A" w:rsidP="00AC33A8">
      <w:pPr>
        <w:pStyle w:val="a3"/>
        <w:numPr>
          <w:ilvl w:val="0"/>
          <w:numId w:val="11"/>
        </w:numPr>
        <w:spacing w:line="360" w:lineRule="auto"/>
        <w:ind w:firstLineChars="0"/>
        <w:jc w:val="left"/>
        <w:rPr>
          <w:rFonts w:hint="eastAsia"/>
          <w:color w:val="EE0000"/>
          <w:sz w:val="24"/>
        </w:rPr>
      </w:pPr>
      <w:r w:rsidRPr="00804DD9">
        <w:rPr>
          <w:color w:val="EE0000"/>
          <w:sz w:val="24"/>
        </w:rPr>
        <w:t>需要提供生产计划的进度跟踪功能，实时显示每个生产任务的完成情况，包括已完成数量、剩余数量、预计完成时间等信息</w:t>
      </w:r>
      <w:r w:rsidRPr="00804DD9">
        <w:rPr>
          <w:rFonts w:hint="eastAsia"/>
          <w:color w:val="EE0000"/>
          <w:sz w:val="24"/>
        </w:rPr>
        <w:t>；</w:t>
      </w:r>
    </w:p>
    <w:p w14:paraId="0CF43ACC" w14:textId="3483F4AA" w:rsidR="00EA067A" w:rsidRPr="00804DD9" w:rsidRDefault="00EA067A" w:rsidP="00AC33A8">
      <w:pPr>
        <w:pStyle w:val="a3"/>
        <w:numPr>
          <w:ilvl w:val="0"/>
          <w:numId w:val="11"/>
        </w:numPr>
        <w:spacing w:line="360" w:lineRule="auto"/>
        <w:ind w:firstLineChars="0"/>
        <w:jc w:val="left"/>
        <w:rPr>
          <w:rFonts w:hint="eastAsia"/>
          <w:color w:val="EE0000"/>
          <w:sz w:val="24"/>
        </w:rPr>
      </w:pPr>
      <w:r w:rsidRPr="00804DD9">
        <w:rPr>
          <w:color w:val="EE0000"/>
          <w:sz w:val="24"/>
        </w:rPr>
        <w:t>实现生产任务的下达和分配，能够将生产任务按照工序分配给相应的生产设备和操作人员</w:t>
      </w:r>
      <w:r w:rsidRPr="00804DD9">
        <w:rPr>
          <w:rFonts w:hint="eastAsia"/>
          <w:color w:val="EE0000"/>
          <w:sz w:val="24"/>
        </w:rPr>
        <w:t>；</w:t>
      </w:r>
    </w:p>
    <w:p w14:paraId="5C56EC49" w14:textId="1E3C5364" w:rsidR="00EA067A" w:rsidRPr="00804DD9" w:rsidRDefault="00C2045E" w:rsidP="00AC33A8">
      <w:pPr>
        <w:pStyle w:val="a3"/>
        <w:numPr>
          <w:ilvl w:val="0"/>
          <w:numId w:val="11"/>
        </w:numPr>
        <w:spacing w:line="360" w:lineRule="auto"/>
        <w:ind w:firstLineChars="0"/>
        <w:jc w:val="left"/>
        <w:rPr>
          <w:rFonts w:hint="eastAsia"/>
          <w:color w:val="EE0000"/>
          <w:sz w:val="24"/>
        </w:rPr>
      </w:pPr>
      <w:r w:rsidRPr="00804DD9">
        <w:rPr>
          <w:color w:val="EE0000"/>
          <w:sz w:val="24"/>
        </w:rPr>
        <w:t>对生产过程中的物料进行管理，包括物料的领取、消耗和库存更新</w:t>
      </w:r>
      <w:r w:rsidRPr="00804DD9">
        <w:rPr>
          <w:rFonts w:hint="eastAsia"/>
          <w:color w:val="EE0000"/>
          <w:sz w:val="24"/>
        </w:rPr>
        <w:t>；</w:t>
      </w:r>
    </w:p>
    <w:p w14:paraId="44038C91" w14:textId="53AE4181" w:rsidR="00C2045E" w:rsidRPr="00804DD9" w:rsidRDefault="00C2045E" w:rsidP="00AC33A8">
      <w:pPr>
        <w:pStyle w:val="a3"/>
        <w:numPr>
          <w:ilvl w:val="0"/>
          <w:numId w:val="11"/>
        </w:numPr>
        <w:spacing w:line="360" w:lineRule="auto"/>
        <w:ind w:firstLineChars="0"/>
        <w:jc w:val="left"/>
        <w:rPr>
          <w:rFonts w:hint="eastAsia"/>
          <w:color w:val="EE0000"/>
          <w:sz w:val="24"/>
        </w:rPr>
      </w:pPr>
      <w:r w:rsidRPr="00804DD9">
        <w:rPr>
          <w:color w:val="EE0000"/>
          <w:sz w:val="24"/>
        </w:rPr>
        <w:t>对生产过程中的设备进行监控，实时采集设备的运行状态数据，如设备的开机时间、停机时间、故障次数等</w:t>
      </w:r>
      <w:r w:rsidRPr="00804DD9">
        <w:rPr>
          <w:rFonts w:hint="eastAsia"/>
          <w:color w:val="EE0000"/>
          <w:sz w:val="24"/>
        </w:rPr>
        <w:t>；</w:t>
      </w:r>
    </w:p>
    <w:p w14:paraId="193A9EDF" w14:textId="098937B2" w:rsidR="00C2045E" w:rsidRPr="00804DD9" w:rsidRDefault="00C2045E" w:rsidP="00AC33A8">
      <w:pPr>
        <w:pStyle w:val="a3"/>
        <w:numPr>
          <w:ilvl w:val="0"/>
          <w:numId w:val="11"/>
        </w:numPr>
        <w:spacing w:line="360" w:lineRule="auto"/>
        <w:ind w:firstLineChars="0"/>
        <w:jc w:val="left"/>
        <w:rPr>
          <w:rFonts w:hint="eastAsia"/>
          <w:color w:val="EE0000"/>
          <w:sz w:val="24"/>
        </w:rPr>
      </w:pPr>
      <w:r w:rsidRPr="00804DD9">
        <w:rPr>
          <w:color w:val="EE0000"/>
          <w:sz w:val="24"/>
        </w:rPr>
        <w:t>支持生产过程中的质量检验，能够在每个工序设置质量检验点，记录检验结果和缺陷信息</w:t>
      </w:r>
      <w:r w:rsidRPr="00804DD9">
        <w:rPr>
          <w:rFonts w:hint="eastAsia"/>
          <w:color w:val="EE0000"/>
          <w:sz w:val="24"/>
        </w:rPr>
        <w:t>；</w:t>
      </w:r>
    </w:p>
    <w:p w14:paraId="26DCE463" w14:textId="0BF0B576" w:rsidR="00C2045E" w:rsidRDefault="00C2045E" w:rsidP="00AC33A8">
      <w:pPr>
        <w:pStyle w:val="a3"/>
        <w:numPr>
          <w:ilvl w:val="0"/>
          <w:numId w:val="11"/>
        </w:numPr>
        <w:spacing w:line="360" w:lineRule="auto"/>
        <w:ind w:firstLineChars="0"/>
        <w:jc w:val="left"/>
        <w:rPr>
          <w:rFonts w:hint="eastAsia"/>
          <w:color w:val="EE0000"/>
          <w:sz w:val="24"/>
        </w:rPr>
      </w:pPr>
      <w:r w:rsidRPr="00804DD9">
        <w:rPr>
          <w:color w:val="EE0000"/>
          <w:sz w:val="24"/>
        </w:rPr>
        <w:t>要求MES系统具备多种数据采集方式，包括自动采集（如通过设</w:t>
      </w:r>
      <w:r w:rsidRPr="00C2045E">
        <w:rPr>
          <w:color w:val="EE0000"/>
          <w:sz w:val="24"/>
        </w:rPr>
        <w:t>备接口采集设备数据、通过传感器采集环境数据等）和手工采集（如操作人员输入生产数据、质量数据等）</w:t>
      </w:r>
      <w:r>
        <w:rPr>
          <w:rFonts w:hint="eastAsia"/>
          <w:color w:val="EE0000"/>
          <w:sz w:val="24"/>
        </w:rPr>
        <w:t>；</w:t>
      </w:r>
    </w:p>
    <w:p w14:paraId="1AD57B8B" w14:textId="18A3C9CD" w:rsidR="00C2045E"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系统应能够对采集到的数据进行存储和管理，建立生产数据仓库，方便后续的数据分析和查询</w:t>
      </w:r>
      <w:r>
        <w:rPr>
          <w:rFonts w:hint="eastAsia"/>
          <w:color w:val="EE0000"/>
          <w:sz w:val="24"/>
        </w:rPr>
        <w:t>；</w:t>
      </w:r>
    </w:p>
    <w:p w14:paraId="2AA5601C" w14:textId="46F0A8CF" w:rsidR="00C2045E"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提供数据分析功能，能够生成各种生产报表，如生产进度报表、质量报表、设备利用率报表等</w:t>
      </w:r>
      <w:r>
        <w:rPr>
          <w:rFonts w:hint="eastAsia"/>
          <w:color w:val="EE0000"/>
          <w:sz w:val="24"/>
        </w:rPr>
        <w:t>；</w:t>
      </w:r>
    </w:p>
    <w:p w14:paraId="360585EF" w14:textId="456597D8" w:rsidR="00C2045E"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支持数据挖掘和分析功能，如通过数据分析找出生产过程中的瓶颈环节、</w:t>
      </w:r>
      <w:r w:rsidRPr="00C2045E">
        <w:rPr>
          <w:color w:val="EE0000"/>
          <w:sz w:val="24"/>
        </w:rPr>
        <w:lastRenderedPageBreak/>
        <w:t>质量问题的根本原因等</w:t>
      </w:r>
      <w:r>
        <w:rPr>
          <w:rFonts w:hint="eastAsia"/>
          <w:color w:val="EE0000"/>
          <w:sz w:val="24"/>
        </w:rPr>
        <w:t>；</w:t>
      </w:r>
    </w:p>
    <w:p w14:paraId="588495D2" w14:textId="4B501DBA" w:rsidR="00C2045E"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实现对生产人员的技能认证和管理，记录每个员工的技能资质、培训记录等信息</w:t>
      </w:r>
      <w:r>
        <w:rPr>
          <w:rFonts w:hint="eastAsia"/>
          <w:color w:val="EE0000"/>
          <w:sz w:val="24"/>
        </w:rPr>
        <w:t>；</w:t>
      </w:r>
    </w:p>
    <w:p w14:paraId="6D7435E9" w14:textId="7356E9AA" w:rsidR="00C2045E"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对人员的出勤情况进行管理，记录员工的出勤时间、请假情况等</w:t>
      </w:r>
      <w:r>
        <w:rPr>
          <w:rFonts w:hint="eastAsia"/>
          <w:color w:val="EE0000"/>
          <w:sz w:val="24"/>
        </w:rPr>
        <w:t>；</w:t>
      </w:r>
    </w:p>
    <w:p w14:paraId="3F88C7EC" w14:textId="1DBE313E" w:rsidR="00C2045E"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支持人员的绩效考核功能，根据员工的工作量、产品质量、工作时间等因素进行绩效评估</w:t>
      </w:r>
      <w:r>
        <w:rPr>
          <w:rFonts w:hint="eastAsia"/>
          <w:color w:val="EE0000"/>
          <w:sz w:val="24"/>
        </w:rPr>
        <w:t>；</w:t>
      </w:r>
    </w:p>
    <w:p w14:paraId="09E3694E" w14:textId="547C2573" w:rsidR="00C2045E"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与企业现有的ERP系统集成，实现生产数据的双向传递</w:t>
      </w:r>
      <w:r>
        <w:rPr>
          <w:rFonts w:hint="eastAsia"/>
          <w:color w:val="EE0000"/>
          <w:sz w:val="24"/>
        </w:rPr>
        <w:t>；</w:t>
      </w:r>
    </w:p>
    <w:p w14:paraId="046A4808" w14:textId="3138B641" w:rsidR="00C2045E" w:rsidRPr="00EA067A" w:rsidRDefault="00C2045E" w:rsidP="00AC33A8">
      <w:pPr>
        <w:pStyle w:val="a3"/>
        <w:numPr>
          <w:ilvl w:val="0"/>
          <w:numId w:val="11"/>
        </w:numPr>
        <w:spacing w:line="360" w:lineRule="auto"/>
        <w:ind w:firstLineChars="0"/>
        <w:jc w:val="left"/>
        <w:rPr>
          <w:rFonts w:hint="eastAsia"/>
          <w:color w:val="EE0000"/>
          <w:sz w:val="24"/>
        </w:rPr>
      </w:pPr>
      <w:r w:rsidRPr="00C2045E">
        <w:rPr>
          <w:color w:val="EE0000"/>
          <w:sz w:val="24"/>
        </w:rPr>
        <w:t>与生产设备控制系统集成，实现对生产设备的远程监控和指令下达</w:t>
      </w:r>
      <w:r>
        <w:rPr>
          <w:rFonts w:hint="eastAsia"/>
          <w:color w:val="EE0000"/>
          <w:sz w:val="24"/>
        </w:rPr>
        <w:t>。</w:t>
      </w:r>
    </w:p>
    <w:p w14:paraId="59A5312F" w14:textId="586792AE" w:rsidR="00A83FC4" w:rsidRPr="00F71BE8" w:rsidRDefault="00A83FC4" w:rsidP="004E4DD6">
      <w:pPr>
        <w:spacing w:line="360" w:lineRule="auto"/>
        <w:jc w:val="left"/>
        <w:rPr>
          <w:rFonts w:hint="eastAsia"/>
          <w:sz w:val="24"/>
        </w:rPr>
      </w:pPr>
    </w:p>
    <w:p w14:paraId="315CB00B" w14:textId="77777777" w:rsidR="00A83FC4" w:rsidRPr="00F71BE8" w:rsidRDefault="00A83FC4" w:rsidP="00A83FC4">
      <w:pPr>
        <w:spacing w:line="360" w:lineRule="auto"/>
        <w:rPr>
          <w:rFonts w:hint="eastAsia"/>
          <w:sz w:val="30"/>
          <w:szCs w:val="30"/>
        </w:rPr>
        <w:sectPr w:rsidR="00A83FC4" w:rsidRPr="00F71BE8" w:rsidSect="00342CAE">
          <w:pgSz w:w="11906" w:h="16838"/>
          <w:pgMar w:top="1440" w:right="1800" w:bottom="1440" w:left="1800" w:header="851" w:footer="992" w:gutter="0"/>
          <w:cols w:space="425"/>
          <w:docGrid w:type="lines" w:linePitch="312"/>
        </w:sectPr>
      </w:pPr>
    </w:p>
    <w:p w14:paraId="103E6D53" w14:textId="29BA3773" w:rsidR="00FC3373" w:rsidRPr="00F71BE8" w:rsidRDefault="00FC3373" w:rsidP="004F7C4B">
      <w:pPr>
        <w:pageBreakBefore/>
        <w:rPr>
          <w:rFonts w:ascii="宋体" w:eastAsia="宋体" w:hAnsi="宋体" w:hint="eastAsia"/>
          <w:sz w:val="28"/>
          <w:szCs w:val="28"/>
        </w:rPr>
      </w:pPr>
      <w:r w:rsidRPr="00F71BE8">
        <w:rPr>
          <w:rFonts w:ascii="宋体" w:eastAsia="宋体" w:hAnsi="宋体" w:hint="eastAsia"/>
          <w:sz w:val="28"/>
          <w:szCs w:val="28"/>
        </w:rPr>
        <w:lastRenderedPageBreak/>
        <w:t>附件二</w:t>
      </w:r>
    </w:p>
    <w:p w14:paraId="07BCCD6D" w14:textId="4D1151C8" w:rsidR="00FC3373" w:rsidRPr="00F71BE8" w:rsidRDefault="00FC3373" w:rsidP="00197D79">
      <w:pPr>
        <w:jc w:val="center"/>
        <w:rPr>
          <w:rFonts w:ascii="宋体" w:eastAsia="宋体" w:hAnsi="宋体" w:hint="eastAsia"/>
          <w:sz w:val="28"/>
          <w:szCs w:val="28"/>
        </w:rPr>
      </w:pPr>
      <w:r w:rsidRPr="00F71BE8">
        <w:rPr>
          <w:rFonts w:ascii="宋体" w:eastAsia="宋体" w:hAnsi="宋体" w:hint="eastAsia"/>
          <w:sz w:val="28"/>
          <w:szCs w:val="28"/>
        </w:rPr>
        <w:t>投</w:t>
      </w:r>
      <w:r w:rsidR="00197D79" w:rsidRPr="00F71BE8">
        <w:rPr>
          <w:rFonts w:ascii="宋体" w:eastAsia="宋体" w:hAnsi="宋体" w:hint="eastAsia"/>
          <w:sz w:val="28"/>
          <w:szCs w:val="28"/>
        </w:rPr>
        <w:t xml:space="preserve"> </w:t>
      </w:r>
      <w:r w:rsidRPr="00F71BE8">
        <w:rPr>
          <w:rFonts w:ascii="宋体" w:eastAsia="宋体" w:hAnsi="宋体" w:hint="eastAsia"/>
          <w:sz w:val="28"/>
          <w:szCs w:val="28"/>
        </w:rPr>
        <w:t>标</w:t>
      </w:r>
      <w:r w:rsidR="00197D79" w:rsidRPr="00F71BE8">
        <w:rPr>
          <w:rFonts w:ascii="宋体" w:eastAsia="宋体" w:hAnsi="宋体" w:hint="eastAsia"/>
          <w:sz w:val="28"/>
          <w:szCs w:val="28"/>
        </w:rPr>
        <w:t xml:space="preserve"> </w:t>
      </w:r>
      <w:r w:rsidRPr="00F71BE8">
        <w:rPr>
          <w:rFonts w:ascii="宋体" w:eastAsia="宋体" w:hAnsi="宋体" w:hint="eastAsia"/>
          <w:sz w:val="28"/>
          <w:szCs w:val="28"/>
        </w:rPr>
        <w:t>函</w:t>
      </w:r>
    </w:p>
    <w:p w14:paraId="2E25FD76" w14:textId="5D89F7C4" w:rsidR="00FC3373" w:rsidRPr="00F71BE8" w:rsidRDefault="00FC3373" w:rsidP="00FC3373">
      <w:pPr>
        <w:rPr>
          <w:rFonts w:ascii="宋体" w:eastAsia="宋体" w:hAnsi="宋体" w:cs="宋体" w:hint="eastAsia"/>
          <w:kern w:val="0"/>
          <w:sz w:val="28"/>
          <w:szCs w:val="28"/>
          <w:shd w:val="clear" w:color="auto" w:fill="FFFFFF"/>
        </w:rPr>
      </w:pPr>
      <w:r w:rsidRPr="00F71BE8">
        <w:rPr>
          <w:rFonts w:ascii="宋体" w:eastAsia="宋体" w:hAnsi="宋体" w:hint="eastAsia"/>
          <w:sz w:val="28"/>
          <w:szCs w:val="28"/>
        </w:rPr>
        <w:t>致：</w:t>
      </w:r>
      <w:r w:rsidR="00D4215D" w:rsidRPr="00D4215D">
        <w:rPr>
          <w:rFonts w:ascii="宋体" w:eastAsia="宋体" w:hAnsi="宋体" w:cs="宋体" w:hint="eastAsia"/>
          <w:color w:val="EE0000"/>
          <w:kern w:val="0"/>
          <w:sz w:val="28"/>
          <w:szCs w:val="28"/>
          <w:shd w:val="clear" w:color="auto" w:fill="FFFFFF"/>
        </w:rPr>
        <w:t>沈阳远大电力电子科技有限公司</w:t>
      </w:r>
    </w:p>
    <w:p w14:paraId="0884B8FF" w14:textId="524A8AC7" w:rsidR="00FC3373" w:rsidRPr="00F71BE8" w:rsidRDefault="00FC3373" w:rsidP="00FC3373">
      <w:pPr>
        <w:rPr>
          <w:rFonts w:ascii="宋体" w:eastAsia="宋体" w:hAnsi="宋体" w:hint="eastAsia"/>
          <w:sz w:val="28"/>
          <w:szCs w:val="28"/>
        </w:rPr>
      </w:pPr>
      <w:r w:rsidRPr="00F71BE8">
        <w:rPr>
          <w:rFonts w:ascii="宋体" w:eastAsia="宋体" w:hAnsi="宋体" w:hint="eastAsia"/>
          <w:sz w:val="28"/>
          <w:szCs w:val="28"/>
        </w:rPr>
        <w:t>根据</w:t>
      </w:r>
      <w:r w:rsidR="00D4215D" w:rsidRPr="00D4215D">
        <w:rPr>
          <w:rFonts w:ascii="宋体" w:eastAsia="宋体" w:hAnsi="宋体" w:cs="宋体" w:hint="eastAsia"/>
          <w:color w:val="EE0000"/>
          <w:kern w:val="0"/>
          <w:sz w:val="28"/>
          <w:szCs w:val="28"/>
          <w:shd w:val="clear" w:color="auto" w:fill="FFFFFF"/>
        </w:rPr>
        <w:t>沈阳远大电力电子科技有限公司</w:t>
      </w:r>
      <w:r w:rsidR="00D4215D">
        <w:rPr>
          <w:rFonts w:ascii="宋体" w:eastAsia="宋体" w:hAnsi="宋体" w:cs="宋体" w:hint="eastAsia"/>
          <w:color w:val="EE0000"/>
          <w:kern w:val="0"/>
          <w:sz w:val="28"/>
          <w:szCs w:val="28"/>
          <w:shd w:val="clear" w:color="auto" w:fill="FFFFFF"/>
        </w:rPr>
        <w:t>MES</w:t>
      </w:r>
      <w:r w:rsidR="00A83FC4" w:rsidRPr="00D4215D">
        <w:rPr>
          <w:rFonts w:ascii="宋体" w:eastAsia="宋体" w:hAnsi="宋体" w:hint="eastAsia"/>
          <w:color w:val="EE0000"/>
          <w:sz w:val="28"/>
          <w:szCs w:val="28"/>
        </w:rPr>
        <w:t>项目</w:t>
      </w:r>
      <w:r w:rsidRPr="00F71BE8">
        <w:rPr>
          <w:rFonts w:ascii="宋体" w:eastAsia="宋体" w:hAnsi="宋体"/>
          <w:sz w:val="28"/>
          <w:szCs w:val="28"/>
        </w:rPr>
        <w:t>的招标文件，正式授权下述签字人</w:t>
      </w:r>
      <w:r w:rsidRPr="00F71BE8">
        <w:rPr>
          <w:rFonts w:ascii="宋体" w:eastAsia="宋体" w:hAnsi="宋体" w:hint="eastAsia"/>
          <w:sz w:val="28"/>
          <w:szCs w:val="28"/>
        </w:rPr>
        <w:t>_</w:t>
      </w:r>
      <w:r w:rsidRPr="00F71BE8">
        <w:rPr>
          <w:rFonts w:ascii="宋体" w:eastAsia="宋体" w:hAnsi="宋体"/>
          <w:sz w:val="28"/>
          <w:szCs w:val="28"/>
        </w:rPr>
        <w:t>________________        （姓名和职务）代表投标供应商</w:t>
      </w:r>
      <w:r w:rsidRPr="00F71BE8">
        <w:rPr>
          <w:rFonts w:ascii="宋体" w:eastAsia="宋体" w:hAnsi="宋体" w:hint="eastAsia"/>
          <w:sz w:val="28"/>
          <w:szCs w:val="28"/>
        </w:rPr>
        <w:t>_</w:t>
      </w:r>
      <w:r w:rsidRPr="00F71BE8">
        <w:rPr>
          <w:rFonts w:ascii="宋体" w:eastAsia="宋体" w:hAnsi="宋体"/>
          <w:sz w:val="28"/>
          <w:szCs w:val="28"/>
        </w:rPr>
        <w:t>______________________________________（投标响应单位的名称），提交按招标文件要求编制投标书正本</w:t>
      </w:r>
      <w:r w:rsidRPr="00F71BE8">
        <w:rPr>
          <w:rFonts w:ascii="宋体" w:eastAsia="宋体" w:hAnsi="宋体" w:hint="eastAsia"/>
          <w:sz w:val="28"/>
          <w:szCs w:val="28"/>
        </w:rPr>
        <w:t>_</w:t>
      </w:r>
      <w:r w:rsidRPr="00F71BE8">
        <w:rPr>
          <w:rFonts w:ascii="宋体" w:eastAsia="宋体" w:hAnsi="宋体"/>
          <w:sz w:val="28"/>
          <w:szCs w:val="28"/>
        </w:rPr>
        <w:t>_____份，副本</w:t>
      </w:r>
      <w:r w:rsidRPr="00F71BE8">
        <w:rPr>
          <w:rFonts w:ascii="宋体" w:eastAsia="宋体" w:hAnsi="宋体" w:hint="eastAsia"/>
          <w:sz w:val="28"/>
          <w:szCs w:val="28"/>
        </w:rPr>
        <w:t>_</w:t>
      </w:r>
      <w:r w:rsidRPr="00F71BE8">
        <w:rPr>
          <w:rFonts w:ascii="宋体" w:eastAsia="宋体" w:hAnsi="宋体"/>
          <w:sz w:val="28"/>
          <w:szCs w:val="28"/>
        </w:rPr>
        <w:t>_____份。</w:t>
      </w:r>
    </w:p>
    <w:p w14:paraId="02161BA6" w14:textId="5638E34F" w:rsidR="00FC3373" w:rsidRPr="00F71BE8" w:rsidRDefault="00FC3373" w:rsidP="00FC3373">
      <w:pPr>
        <w:rPr>
          <w:rFonts w:ascii="宋体" w:eastAsia="宋体" w:hAnsi="宋体" w:hint="eastAsia"/>
          <w:sz w:val="28"/>
          <w:szCs w:val="28"/>
        </w:rPr>
      </w:pPr>
      <w:r w:rsidRPr="00F71BE8">
        <w:rPr>
          <w:rFonts w:ascii="宋体" w:eastAsia="宋体" w:hAnsi="宋体" w:hint="eastAsia"/>
          <w:sz w:val="28"/>
          <w:szCs w:val="28"/>
        </w:rPr>
        <w:t>我方已完全明白招标文件的所有条款要求，并重申以下几点：</w:t>
      </w:r>
    </w:p>
    <w:p w14:paraId="5453C09B" w14:textId="56D4A704"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1.本投标文件的有效期自投标截止日起________天内有效，如中标，有效期将延至集中采购协议终止日为止；</w:t>
      </w:r>
      <w:r w:rsidRPr="00F71BE8">
        <w:rPr>
          <w:rFonts w:ascii="宋体" w:eastAsia="宋体" w:hAnsi="宋体" w:hint="eastAsia"/>
          <w:sz w:val="28"/>
          <w:szCs w:val="28"/>
        </w:rPr>
        <w:t xml:space="preserve"> </w:t>
      </w:r>
    </w:p>
    <w:p w14:paraId="1C628A95" w14:textId="35ECB6C9"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2.投标价格包含设计、制造、运输、保险、税费、商检、保管、保险、卸货、验收及售后服务及其他相关项目的所有费用。</w:t>
      </w:r>
    </w:p>
    <w:p w14:paraId="2C698B7A" w14:textId="4E793BE7"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3.如果我方中标，我方及我方下属公司、机构均将严格遵守与贵方的相关协议、合同的各项规定，及时为贵方的开发项目提供所需要的产品及相关服务。我方下属公司、机构的任何违约行为，均视为我方违约。</w:t>
      </w:r>
    </w:p>
    <w:p w14:paraId="12F9FE6F" w14:textId="4A0831A4"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4.投标文件中所有关于投标资格的文件、证明材料、陈述均是真实的、准确的。若有违背，我方愿意承担由此而产</w:t>
      </w:r>
      <w:r w:rsidRPr="00F71BE8">
        <w:rPr>
          <w:rFonts w:ascii="宋体" w:eastAsia="宋体" w:hAnsi="宋体"/>
          <w:sz w:val="28"/>
          <w:szCs w:val="28"/>
        </w:rPr>
        <w:lastRenderedPageBreak/>
        <w:t>生的一切后果。</w:t>
      </w:r>
    </w:p>
    <w:p w14:paraId="4851185E" w14:textId="218CEB08"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5.我们完全理解贵方不一定接受最低报价的投标响应或收到的任何投标响应。</w:t>
      </w:r>
    </w:p>
    <w:p w14:paraId="03D34FD3" w14:textId="450EC97C"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6.我们已详细审核全部招标文件及其有效补充文件，我们知道必须放弃提出含糊不清或误解的问题的权利。</w:t>
      </w:r>
    </w:p>
    <w:p w14:paraId="020C4F3C" w14:textId="27967F58"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7.如果贵方有要求，我方愿意进一步提供与本投标有关的任何证据或资料。</w:t>
      </w:r>
    </w:p>
    <w:p w14:paraId="2D485031" w14:textId="3F62FB39"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8.我方完全理解贵方并无意向在投标阶段与任何投标人建立合约关系，且贵方亦无义务必须接受最低报价的投标或收到的任何投标，同时不需向我方作任何解释。我方同意承担投标过程中产生的所有费用及风险，不因落标而向贵方主张任何费用或权利。</w:t>
      </w:r>
    </w:p>
    <w:p w14:paraId="442E62EC" w14:textId="374CFB61"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9.一旦我方被宣布中标，我们将根据招标文件的规定 ，严格按照《合同法》履行自己的责任和义务，完成项目交付甲方验收、使用。</w:t>
      </w:r>
    </w:p>
    <w:p w14:paraId="0A0E5523" w14:textId="5E5A9E4F" w:rsidR="00FC3373" w:rsidRPr="00F71BE8" w:rsidRDefault="00FC3373" w:rsidP="00FC3373">
      <w:pPr>
        <w:rPr>
          <w:rFonts w:ascii="宋体" w:eastAsia="宋体" w:hAnsi="宋体" w:hint="eastAsia"/>
          <w:sz w:val="28"/>
          <w:szCs w:val="28"/>
        </w:rPr>
      </w:pPr>
      <w:r w:rsidRPr="00F71BE8">
        <w:rPr>
          <w:rFonts w:ascii="宋体" w:eastAsia="宋体" w:hAnsi="宋体"/>
          <w:sz w:val="28"/>
          <w:szCs w:val="28"/>
        </w:rPr>
        <w:t>10.</w:t>
      </w:r>
      <w:r w:rsidRPr="00F71BE8">
        <w:rPr>
          <w:rFonts w:ascii="宋体" w:eastAsia="宋体" w:hAnsi="宋体" w:hint="eastAsia"/>
          <w:sz w:val="28"/>
          <w:szCs w:val="28"/>
        </w:rPr>
        <w:t>安装调试过程中</w:t>
      </w:r>
      <w:r w:rsidR="00342CAE" w:rsidRPr="00F71BE8">
        <w:rPr>
          <w:rFonts w:ascii="宋体" w:eastAsia="宋体" w:hAnsi="宋体" w:hint="eastAsia"/>
          <w:sz w:val="28"/>
          <w:szCs w:val="28"/>
        </w:rPr>
        <w:t>发生的一起安全问题，均有我方自行负责。</w:t>
      </w:r>
    </w:p>
    <w:p w14:paraId="25FBEC0B" w14:textId="5578199C" w:rsidR="00FC3373" w:rsidRPr="00F71BE8" w:rsidRDefault="00FC3373" w:rsidP="00FC3373">
      <w:pPr>
        <w:rPr>
          <w:rFonts w:ascii="宋体" w:eastAsia="宋体" w:hAnsi="宋体" w:hint="eastAsia"/>
          <w:sz w:val="28"/>
          <w:szCs w:val="28"/>
        </w:rPr>
      </w:pPr>
      <w:r w:rsidRPr="00F71BE8">
        <w:rPr>
          <w:rFonts w:ascii="宋体" w:eastAsia="宋体" w:hAnsi="宋体" w:hint="eastAsia"/>
          <w:sz w:val="28"/>
          <w:szCs w:val="28"/>
        </w:rPr>
        <w:t>投标单位名称（盖章）：</w:t>
      </w:r>
    </w:p>
    <w:p w14:paraId="7A4D92AB" w14:textId="7B7B5880" w:rsidR="00FC3373" w:rsidRPr="00F71BE8" w:rsidRDefault="00FC3373" w:rsidP="00FC3373">
      <w:pPr>
        <w:rPr>
          <w:rFonts w:ascii="宋体" w:eastAsia="宋体" w:hAnsi="宋体" w:hint="eastAsia"/>
          <w:sz w:val="28"/>
          <w:szCs w:val="28"/>
        </w:rPr>
      </w:pPr>
      <w:r w:rsidRPr="00F71BE8">
        <w:rPr>
          <w:rFonts w:ascii="宋体" w:eastAsia="宋体" w:hAnsi="宋体" w:hint="eastAsia"/>
          <w:sz w:val="28"/>
          <w:szCs w:val="28"/>
        </w:rPr>
        <w:t>投标人授权代表姓名</w:t>
      </w:r>
      <w:r w:rsidRPr="00F71BE8">
        <w:rPr>
          <w:rFonts w:ascii="宋体" w:eastAsia="宋体" w:hAnsi="宋体"/>
          <w:sz w:val="28"/>
          <w:szCs w:val="28"/>
        </w:rPr>
        <w:t xml:space="preserve">(签字) ：              </w:t>
      </w:r>
    </w:p>
    <w:p w14:paraId="661854C2" w14:textId="369EC34A" w:rsidR="00342CAE" w:rsidRPr="00F71BE8" w:rsidRDefault="00FC3373" w:rsidP="00FC3373">
      <w:pPr>
        <w:rPr>
          <w:rFonts w:ascii="宋体" w:eastAsia="宋体" w:hAnsi="宋体" w:hint="eastAsia"/>
          <w:sz w:val="28"/>
          <w:szCs w:val="28"/>
        </w:rPr>
      </w:pPr>
      <w:r w:rsidRPr="00F71BE8">
        <w:rPr>
          <w:rFonts w:ascii="宋体" w:eastAsia="宋体" w:hAnsi="宋体" w:hint="eastAsia"/>
          <w:sz w:val="28"/>
          <w:szCs w:val="28"/>
        </w:rPr>
        <w:t>日期：</w:t>
      </w:r>
      <w:r w:rsidR="00342CAE" w:rsidRPr="00F71BE8">
        <w:rPr>
          <w:rFonts w:ascii="宋体" w:eastAsia="宋体" w:hAnsi="宋体"/>
          <w:sz w:val="28"/>
          <w:szCs w:val="28"/>
        </w:rPr>
        <w:t xml:space="preserve">    </w:t>
      </w:r>
      <w:r w:rsidRPr="00F71BE8">
        <w:rPr>
          <w:rFonts w:ascii="宋体" w:eastAsia="宋体" w:hAnsi="宋体"/>
          <w:sz w:val="28"/>
          <w:szCs w:val="28"/>
        </w:rPr>
        <w:t xml:space="preserve">年　</w:t>
      </w:r>
      <w:r w:rsidR="00342CAE" w:rsidRPr="00F71BE8">
        <w:rPr>
          <w:rFonts w:ascii="宋体" w:eastAsia="宋体" w:hAnsi="宋体" w:hint="eastAsia"/>
          <w:sz w:val="28"/>
          <w:szCs w:val="28"/>
        </w:rPr>
        <w:t xml:space="preserve"> </w:t>
      </w:r>
      <w:r w:rsidRPr="00F71BE8">
        <w:rPr>
          <w:rFonts w:ascii="宋体" w:eastAsia="宋体" w:hAnsi="宋体"/>
          <w:sz w:val="28"/>
          <w:szCs w:val="28"/>
        </w:rPr>
        <w:t xml:space="preserve">月　</w:t>
      </w:r>
      <w:r w:rsidR="00342CAE" w:rsidRPr="00F71BE8">
        <w:rPr>
          <w:rFonts w:ascii="宋体" w:eastAsia="宋体" w:hAnsi="宋体" w:hint="eastAsia"/>
          <w:sz w:val="28"/>
          <w:szCs w:val="28"/>
        </w:rPr>
        <w:t xml:space="preserve"> </w:t>
      </w:r>
      <w:r w:rsidRPr="00F71BE8">
        <w:rPr>
          <w:rFonts w:ascii="宋体" w:eastAsia="宋体" w:hAnsi="宋体"/>
          <w:sz w:val="28"/>
          <w:szCs w:val="28"/>
        </w:rPr>
        <w:t>日</w:t>
      </w:r>
    </w:p>
    <w:p w14:paraId="071F7A00" w14:textId="11779E0E" w:rsidR="00342CAE" w:rsidRPr="00F71BE8" w:rsidRDefault="00D4215D" w:rsidP="00342CAE">
      <w:pPr>
        <w:widowControl/>
        <w:shd w:val="clear" w:color="auto" w:fill="FFFFFF"/>
        <w:spacing w:after="150"/>
        <w:jc w:val="center"/>
        <w:rPr>
          <w:rFonts w:ascii="宋体" w:eastAsia="宋体" w:hAnsi="宋体" w:cs="宋体" w:hint="eastAsia"/>
          <w:kern w:val="0"/>
          <w:sz w:val="28"/>
          <w:szCs w:val="28"/>
        </w:rPr>
      </w:pPr>
      <w:r w:rsidRPr="00D4215D">
        <w:rPr>
          <w:rFonts w:ascii="宋体" w:eastAsia="宋体" w:hAnsi="宋体" w:cs="宋体" w:hint="eastAsia"/>
          <w:b/>
          <w:bCs/>
          <w:color w:val="EE0000"/>
          <w:kern w:val="0"/>
          <w:sz w:val="28"/>
          <w:szCs w:val="28"/>
          <w:shd w:val="clear" w:color="auto" w:fill="FFFFFF"/>
        </w:rPr>
        <w:lastRenderedPageBreak/>
        <w:t>沈阳远大电力电子科技有限公司MES</w:t>
      </w:r>
      <w:r w:rsidRPr="00D4215D">
        <w:rPr>
          <w:rFonts w:ascii="宋体" w:eastAsia="宋体" w:hAnsi="宋体" w:hint="eastAsia"/>
          <w:b/>
          <w:bCs/>
          <w:color w:val="EE0000"/>
          <w:sz w:val="28"/>
          <w:szCs w:val="28"/>
        </w:rPr>
        <w:t>项目</w:t>
      </w:r>
      <w:r w:rsidR="00342CAE" w:rsidRPr="00F71BE8">
        <w:rPr>
          <w:rFonts w:ascii="宋体" w:eastAsia="宋体" w:hAnsi="宋体" w:cs="宋体" w:hint="eastAsia"/>
          <w:b/>
          <w:bCs/>
          <w:kern w:val="0"/>
          <w:sz w:val="28"/>
          <w:szCs w:val="28"/>
        </w:rPr>
        <w:t>采购报价表</w:t>
      </w:r>
    </w:p>
    <w:p w14:paraId="5D97FAC2" w14:textId="676E2788" w:rsidR="00342CAE" w:rsidRPr="00F71BE8" w:rsidRDefault="00342CAE" w:rsidP="00342CAE">
      <w:pPr>
        <w:widowControl/>
        <w:shd w:val="clear" w:color="auto" w:fill="FFFFFF"/>
        <w:spacing w:after="150"/>
        <w:jc w:val="right"/>
        <w:rPr>
          <w:rFonts w:ascii="宋体" w:eastAsia="宋体" w:hAnsi="宋体" w:cs="宋体" w:hint="eastAsia"/>
          <w:kern w:val="0"/>
          <w:sz w:val="28"/>
          <w:szCs w:val="28"/>
        </w:rPr>
      </w:pPr>
      <w:r w:rsidRPr="00F71BE8">
        <w:rPr>
          <w:rFonts w:ascii="宋体" w:eastAsia="宋体" w:hAnsi="宋体" w:cs="宋体" w:hint="eastAsia"/>
          <w:kern w:val="0"/>
          <w:sz w:val="28"/>
          <w:szCs w:val="28"/>
        </w:rPr>
        <w:t>----招标编号：</w:t>
      </w:r>
      <w:r w:rsidR="00AA0974" w:rsidRPr="00D4215D">
        <w:rPr>
          <w:rStyle w:val="aa"/>
          <w:rFonts w:ascii="黑体" w:eastAsia="黑体" w:hAnsi="黑体"/>
          <w:color w:val="EE0000"/>
          <w:sz w:val="30"/>
          <w:szCs w:val="30"/>
        </w:rPr>
        <w:t>ZB2502001</w:t>
      </w:r>
    </w:p>
    <w:p w14:paraId="2A7BDD7D" w14:textId="77777777" w:rsidR="00342CAE"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一、报价表</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4"/>
        <w:gridCol w:w="1985"/>
        <w:gridCol w:w="1701"/>
        <w:gridCol w:w="2936"/>
        <w:gridCol w:w="840"/>
        <w:gridCol w:w="1545"/>
        <w:gridCol w:w="3184"/>
      </w:tblGrid>
      <w:tr w:rsidR="00F71BE8" w:rsidRPr="00F71BE8" w14:paraId="276BA06F" w14:textId="77777777" w:rsidTr="00A81028">
        <w:tc>
          <w:tcPr>
            <w:tcW w:w="1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CECC54C" w14:textId="09519514" w:rsidR="00342CAE" w:rsidRPr="00F71BE8" w:rsidRDefault="00342CAE" w:rsidP="00A81028">
            <w:pPr>
              <w:widowControl/>
              <w:spacing w:after="150"/>
              <w:jc w:val="center"/>
              <w:rPr>
                <w:rFonts w:ascii="宋体" w:eastAsia="宋体" w:hAnsi="宋体" w:cs="宋体" w:hint="eastAsia"/>
                <w:kern w:val="0"/>
                <w:sz w:val="24"/>
                <w:szCs w:val="24"/>
              </w:rPr>
            </w:pPr>
            <w:r w:rsidRPr="00F71BE8">
              <w:rPr>
                <w:rFonts w:ascii="宋体" w:eastAsia="宋体" w:hAnsi="宋体" w:cs="宋体" w:hint="eastAsia"/>
                <w:b/>
                <w:bCs/>
                <w:kern w:val="0"/>
                <w:sz w:val="24"/>
                <w:szCs w:val="24"/>
              </w:rPr>
              <w:t>序号</w:t>
            </w:r>
          </w:p>
        </w:tc>
        <w:tc>
          <w:tcPr>
            <w:tcW w:w="198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5259D9FD" w14:textId="70D56EF4" w:rsidR="00342CAE" w:rsidRPr="00F71BE8" w:rsidRDefault="00964388" w:rsidP="00A81028">
            <w:pPr>
              <w:widowControl/>
              <w:spacing w:after="150"/>
              <w:jc w:val="center"/>
              <w:rPr>
                <w:rFonts w:ascii="宋体" w:eastAsia="宋体" w:hAnsi="宋体" w:cs="宋体" w:hint="eastAsia"/>
                <w:kern w:val="0"/>
                <w:sz w:val="24"/>
                <w:szCs w:val="24"/>
              </w:rPr>
            </w:pPr>
            <w:r w:rsidRPr="00F71BE8">
              <w:rPr>
                <w:rFonts w:ascii="宋体" w:eastAsia="宋体" w:hAnsi="宋体" w:cs="宋体" w:hint="eastAsia"/>
                <w:b/>
                <w:bCs/>
                <w:kern w:val="0"/>
                <w:sz w:val="24"/>
                <w:szCs w:val="24"/>
              </w:rPr>
              <w:t>名称</w:t>
            </w:r>
          </w:p>
        </w:tc>
        <w:tc>
          <w:tcPr>
            <w:tcW w:w="1701"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5C0C8F9B" w14:textId="77777777" w:rsidR="00342CAE" w:rsidRPr="00F71BE8" w:rsidRDefault="00342CAE" w:rsidP="00A81028">
            <w:pPr>
              <w:widowControl/>
              <w:spacing w:after="150"/>
              <w:jc w:val="center"/>
              <w:rPr>
                <w:rFonts w:ascii="宋体" w:eastAsia="宋体" w:hAnsi="宋体" w:cs="宋体" w:hint="eastAsia"/>
                <w:kern w:val="0"/>
                <w:sz w:val="24"/>
                <w:szCs w:val="24"/>
              </w:rPr>
            </w:pPr>
            <w:r w:rsidRPr="00F71BE8">
              <w:rPr>
                <w:rFonts w:ascii="宋体" w:eastAsia="宋体" w:hAnsi="宋体" w:cs="宋体" w:hint="eastAsia"/>
                <w:b/>
                <w:bCs/>
                <w:kern w:val="0"/>
                <w:sz w:val="24"/>
                <w:szCs w:val="24"/>
              </w:rPr>
              <w:t>型号</w:t>
            </w:r>
          </w:p>
        </w:tc>
        <w:tc>
          <w:tcPr>
            <w:tcW w:w="2936"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68EE1F33" w14:textId="77777777" w:rsidR="00342CAE" w:rsidRPr="00F71BE8" w:rsidRDefault="00342CAE" w:rsidP="00A81028">
            <w:pPr>
              <w:widowControl/>
              <w:spacing w:after="150"/>
              <w:jc w:val="center"/>
              <w:rPr>
                <w:rFonts w:ascii="宋体" w:eastAsia="宋体" w:hAnsi="宋体" w:cs="宋体" w:hint="eastAsia"/>
                <w:kern w:val="0"/>
                <w:sz w:val="24"/>
                <w:szCs w:val="24"/>
              </w:rPr>
            </w:pPr>
            <w:r w:rsidRPr="00F71BE8">
              <w:rPr>
                <w:rFonts w:ascii="宋体" w:eastAsia="宋体" w:hAnsi="宋体" w:cs="宋体" w:hint="eastAsia"/>
                <w:b/>
                <w:bCs/>
                <w:kern w:val="0"/>
                <w:sz w:val="24"/>
                <w:szCs w:val="24"/>
              </w:rPr>
              <w:t>说明</w:t>
            </w:r>
          </w:p>
        </w:tc>
        <w:tc>
          <w:tcPr>
            <w:tcW w:w="8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122FC4F7" w14:textId="77777777" w:rsidR="00342CAE" w:rsidRPr="00F71BE8" w:rsidRDefault="00342CAE" w:rsidP="00A81028">
            <w:pPr>
              <w:widowControl/>
              <w:spacing w:after="150"/>
              <w:jc w:val="center"/>
              <w:rPr>
                <w:rFonts w:ascii="宋体" w:eastAsia="宋体" w:hAnsi="宋体" w:cs="宋体" w:hint="eastAsia"/>
                <w:kern w:val="0"/>
                <w:sz w:val="24"/>
                <w:szCs w:val="24"/>
              </w:rPr>
            </w:pPr>
            <w:r w:rsidRPr="00F71BE8">
              <w:rPr>
                <w:rFonts w:ascii="宋体" w:eastAsia="宋体" w:hAnsi="宋体" w:cs="宋体" w:hint="eastAsia"/>
                <w:b/>
                <w:bCs/>
                <w:kern w:val="0"/>
                <w:sz w:val="24"/>
                <w:szCs w:val="24"/>
              </w:rPr>
              <w:t>数量</w:t>
            </w:r>
          </w:p>
        </w:tc>
        <w:tc>
          <w:tcPr>
            <w:tcW w:w="1545" w:type="dxa"/>
            <w:tcBorders>
              <w:top w:val="single" w:sz="6" w:space="0" w:color="000000"/>
              <w:left w:val="nil"/>
              <w:bottom w:val="single" w:sz="6" w:space="0" w:color="000000"/>
              <w:right w:val="single" w:sz="6" w:space="0" w:color="000000"/>
            </w:tcBorders>
            <w:shd w:val="clear" w:color="auto" w:fill="FFFFFF"/>
          </w:tcPr>
          <w:p w14:paraId="159AB930" w14:textId="2565B355" w:rsidR="00342CAE" w:rsidRPr="00F71BE8" w:rsidRDefault="00342CAE" w:rsidP="00A81028">
            <w:pPr>
              <w:widowControl/>
              <w:spacing w:after="150"/>
              <w:jc w:val="center"/>
              <w:rPr>
                <w:rFonts w:ascii="宋体" w:eastAsia="宋体" w:hAnsi="宋体" w:cs="宋体" w:hint="eastAsia"/>
                <w:b/>
                <w:bCs/>
                <w:kern w:val="0"/>
                <w:sz w:val="24"/>
                <w:szCs w:val="24"/>
              </w:rPr>
            </w:pPr>
            <w:r w:rsidRPr="00F71BE8">
              <w:rPr>
                <w:rFonts w:ascii="宋体" w:eastAsia="宋体" w:hAnsi="宋体" w:cs="宋体" w:hint="eastAsia"/>
                <w:b/>
                <w:bCs/>
                <w:kern w:val="0"/>
                <w:sz w:val="24"/>
                <w:szCs w:val="24"/>
              </w:rPr>
              <w:t>单价（元）</w:t>
            </w:r>
          </w:p>
        </w:tc>
        <w:tc>
          <w:tcPr>
            <w:tcW w:w="3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A3FE9D" w14:textId="5A01E428" w:rsidR="00342CAE" w:rsidRPr="00F71BE8" w:rsidRDefault="00342CAE" w:rsidP="00A81028">
            <w:pPr>
              <w:widowControl/>
              <w:spacing w:after="150"/>
              <w:jc w:val="center"/>
              <w:rPr>
                <w:rFonts w:ascii="宋体" w:eastAsia="宋体" w:hAnsi="宋体" w:cs="宋体" w:hint="eastAsia"/>
                <w:kern w:val="0"/>
                <w:sz w:val="24"/>
                <w:szCs w:val="24"/>
              </w:rPr>
            </w:pPr>
            <w:r w:rsidRPr="00F71BE8">
              <w:rPr>
                <w:rFonts w:ascii="宋体" w:eastAsia="宋体" w:hAnsi="宋体" w:cs="宋体" w:hint="eastAsia"/>
                <w:b/>
                <w:bCs/>
                <w:kern w:val="0"/>
                <w:sz w:val="24"/>
                <w:szCs w:val="24"/>
              </w:rPr>
              <w:t>小计（元）</w:t>
            </w:r>
          </w:p>
        </w:tc>
      </w:tr>
      <w:tr w:rsidR="00F71BE8" w:rsidRPr="00F71BE8" w14:paraId="66FFE664" w14:textId="77777777" w:rsidTr="00A81028">
        <w:tc>
          <w:tcPr>
            <w:tcW w:w="12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6F67C2B"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9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9066028"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4A38C8A"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29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15351D7"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6477786D"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545" w:type="dxa"/>
            <w:tcBorders>
              <w:top w:val="single" w:sz="6" w:space="0" w:color="000000"/>
              <w:left w:val="nil"/>
              <w:bottom w:val="single" w:sz="6" w:space="0" w:color="000000"/>
              <w:right w:val="single" w:sz="6" w:space="0" w:color="000000"/>
            </w:tcBorders>
            <w:shd w:val="clear" w:color="auto" w:fill="FFFFFF"/>
          </w:tcPr>
          <w:p w14:paraId="1C71C1C5" w14:textId="77777777" w:rsidR="00342CAE" w:rsidRPr="00F71BE8" w:rsidRDefault="00342CAE" w:rsidP="00342CAE">
            <w:pPr>
              <w:widowControl/>
              <w:spacing w:after="150"/>
              <w:jc w:val="left"/>
              <w:rPr>
                <w:rFonts w:ascii="宋体" w:eastAsia="宋体" w:hAnsi="宋体" w:cs="宋体" w:hint="eastAsia"/>
                <w:kern w:val="0"/>
                <w:sz w:val="24"/>
                <w:szCs w:val="24"/>
              </w:rPr>
            </w:pPr>
          </w:p>
        </w:tc>
        <w:tc>
          <w:tcPr>
            <w:tcW w:w="31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653C6D6" w14:textId="6BBF1411"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r>
      <w:tr w:rsidR="00F71BE8" w:rsidRPr="00F71BE8" w14:paraId="287EEE96" w14:textId="77777777" w:rsidTr="00A81028">
        <w:tc>
          <w:tcPr>
            <w:tcW w:w="12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524C2B4"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9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E4E4942"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7C5D48F5"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29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1C4D2FF"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6DF3B02"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545" w:type="dxa"/>
            <w:tcBorders>
              <w:top w:val="single" w:sz="6" w:space="0" w:color="000000"/>
              <w:left w:val="nil"/>
              <w:bottom w:val="single" w:sz="6" w:space="0" w:color="000000"/>
              <w:right w:val="single" w:sz="6" w:space="0" w:color="000000"/>
            </w:tcBorders>
            <w:shd w:val="clear" w:color="auto" w:fill="FFFFFF"/>
          </w:tcPr>
          <w:p w14:paraId="69AD08BD" w14:textId="77777777" w:rsidR="00342CAE" w:rsidRPr="00F71BE8" w:rsidRDefault="00342CAE" w:rsidP="00342CAE">
            <w:pPr>
              <w:widowControl/>
              <w:spacing w:after="150"/>
              <w:jc w:val="left"/>
              <w:rPr>
                <w:rFonts w:ascii="宋体" w:eastAsia="宋体" w:hAnsi="宋体" w:cs="宋体" w:hint="eastAsia"/>
                <w:kern w:val="0"/>
                <w:sz w:val="24"/>
                <w:szCs w:val="24"/>
              </w:rPr>
            </w:pPr>
          </w:p>
        </w:tc>
        <w:tc>
          <w:tcPr>
            <w:tcW w:w="31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CE78250" w14:textId="5B265C3A"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r>
      <w:tr w:rsidR="00F71BE8" w:rsidRPr="00F71BE8" w14:paraId="0B087A94" w14:textId="77777777" w:rsidTr="00A81028">
        <w:tc>
          <w:tcPr>
            <w:tcW w:w="12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893BAD3"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9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672EB52"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1BA8B3F"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29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2C7CBD4A"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8768BB6"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545" w:type="dxa"/>
            <w:tcBorders>
              <w:top w:val="single" w:sz="6" w:space="0" w:color="000000"/>
              <w:left w:val="nil"/>
              <w:bottom w:val="single" w:sz="6" w:space="0" w:color="000000"/>
              <w:right w:val="single" w:sz="6" w:space="0" w:color="000000"/>
            </w:tcBorders>
            <w:shd w:val="clear" w:color="auto" w:fill="FFFFFF"/>
          </w:tcPr>
          <w:p w14:paraId="4B39E0CB" w14:textId="77777777" w:rsidR="00342CAE" w:rsidRPr="00F71BE8" w:rsidRDefault="00342CAE" w:rsidP="00342CAE">
            <w:pPr>
              <w:widowControl/>
              <w:spacing w:after="150"/>
              <w:jc w:val="left"/>
              <w:rPr>
                <w:rFonts w:ascii="宋体" w:eastAsia="宋体" w:hAnsi="宋体" w:cs="宋体" w:hint="eastAsia"/>
                <w:kern w:val="0"/>
                <w:sz w:val="24"/>
                <w:szCs w:val="24"/>
              </w:rPr>
            </w:pPr>
          </w:p>
        </w:tc>
        <w:tc>
          <w:tcPr>
            <w:tcW w:w="31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6DA9811" w14:textId="2E353B8A"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r>
      <w:tr w:rsidR="00F71BE8" w:rsidRPr="00F71BE8" w14:paraId="6074BEFA" w14:textId="77777777" w:rsidTr="00A81028">
        <w:tc>
          <w:tcPr>
            <w:tcW w:w="12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F532E4B"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b/>
                <w:bCs/>
                <w:kern w:val="0"/>
                <w:sz w:val="24"/>
                <w:szCs w:val="24"/>
              </w:rPr>
              <w:t>合计（元）</w:t>
            </w:r>
          </w:p>
        </w:tc>
        <w:tc>
          <w:tcPr>
            <w:tcW w:w="19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523EBBC"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E1741C6"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29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7D42FE6D"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E278FF7"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545" w:type="dxa"/>
            <w:tcBorders>
              <w:top w:val="single" w:sz="6" w:space="0" w:color="000000"/>
              <w:left w:val="nil"/>
              <w:bottom w:val="single" w:sz="6" w:space="0" w:color="000000"/>
              <w:right w:val="single" w:sz="6" w:space="0" w:color="000000"/>
            </w:tcBorders>
            <w:shd w:val="clear" w:color="auto" w:fill="FFFFFF"/>
          </w:tcPr>
          <w:p w14:paraId="5109DBBE" w14:textId="77777777" w:rsidR="00342CAE" w:rsidRPr="00F71BE8" w:rsidRDefault="00342CAE" w:rsidP="00342CAE">
            <w:pPr>
              <w:widowControl/>
              <w:spacing w:after="150"/>
              <w:jc w:val="left"/>
              <w:rPr>
                <w:rFonts w:ascii="宋体" w:eastAsia="宋体" w:hAnsi="宋体" w:cs="宋体" w:hint="eastAsia"/>
                <w:kern w:val="0"/>
                <w:sz w:val="24"/>
                <w:szCs w:val="24"/>
              </w:rPr>
            </w:pPr>
          </w:p>
        </w:tc>
        <w:tc>
          <w:tcPr>
            <w:tcW w:w="31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ECAADA8" w14:textId="0671A66A"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r>
      <w:tr w:rsidR="00F71BE8" w:rsidRPr="00F71BE8" w14:paraId="393ECD7C" w14:textId="77777777" w:rsidTr="00A81028">
        <w:tc>
          <w:tcPr>
            <w:tcW w:w="12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12EE82A"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增值税税率</w:t>
            </w:r>
          </w:p>
        </w:tc>
        <w:tc>
          <w:tcPr>
            <w:tcW w:w="19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0F8D8274"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2D264E5"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29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C758D58"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64BC2EE0"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545" w:type="dxa"/>
            <w:tcBorders>
              <w:top w:val="single" w:sz="6" w:space="0" w:color="000000"/>
              <w:left w:val="nil"/>
              <w:bottom w:val="single" w:sz="6" w:space="0" w:color="000000"/>
              <w:right w:val="single" w:sz="6" w:space="0" w:color="000000"/>
            </w:tcBorders>
            <w:shd w:val="clear" w:color="auto" w:fill="FFFFFF"/>
          </w:tcPr>
          <w:p w14:paraId="08855FD9" w14:textId="77777777" w:rsidR="00342CAE" w:rsidRPr="00F71BE8" w:rsidRDefault="00342CAE" w:rsidP="00342CAE">
            <w:pPr>
              <w:widowControl/>
              <w:spacing w:after="150"/>
              <w:jc w:val="left"/>
              <w:rPr>
                <w:rFonts w:ascii="宋体" w:eastAsia="宋体" w:hAnsi="宋体" w:cs="宋体" w:hint="eastAsia"/>
                <w:kern w:val="0"/>
                <w:sz w:val="24"/>
                <w:szCs w:val="24"/>
              </w:rPr>
            </w:pPr>
          </w:p>
        </w:tc>
        <w:tc>
          <w:tcPr>
            <w:tcW w:w="31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25F3346" w14:textId="73651938"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r>
      <w:tr w:rsidR="00F71BE8" w:rsidRPr="00F71BE8" w14:paraId="7478654A" w14:textId="77777777" w:rsidTr="00A81028">
        <w:tc>
          <w:tcPr>
            <w:tcW w:w="12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95DEBB5"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其他</w:t>
            </w:r>
          </w:p>
        </w:tc>
        <w:tc>
          <w:tcPr>
            <w:tcW w:w="19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63285A8A"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1E264D88"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293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3E791560"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4635DBD7" w14:textId="77777777"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c>
          <w:tcPr>
            <w:tcW w:w="1545" w:type="dxa"/>
            <w:tcBorders>
              <w:top w:val="single" w:sz="6" w:space="0" w:color="000000"/>
              <w:left w:val="nil"/>
              <w:bottom w:val="single" w:sz="6" w:space="0" w:color="000000"/>
              <w:right w:val="single" w:sz="6" w:space="0" w:color="000000"/>
            </w:tcBorders>
            <w:shd w:val="clear" w:color="auto" w:fill="FFFFFF"/>
          </w:tcPr>
          <w:p w14:paraId="3C79774C" w14:textId="77777777" w:rsidR="00342CAE" w:rsidRPr="00F71BE8" w:rsidRDefault="00342CAE" w:rsidP="00342CAE">
            <w:pPr>
              <w:widowControl/>
              <w:spacing w:after="150"/>
              <w:jc w:val="left"/>
              <w:rPr>
                <w:rFonts w:ascii="宋体" w:eastAsia="宋体" w:hAnsi="宋体" w:cs="宋体" w:hint="eastAsia"/>
                <w:kern w:val="0"/>
                <w:sz w:val="24"/>
                <w:szCs w:val="24"/>
              </w:rPr>
            </w:pPr>
          </w:p>
        </w:tc>
        <w:tc>
          <w:tcPr>
            <w:tcW w:w="3184"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B3FAA63" w14:textId="7FBACDE3" w:rsidR="00342CAE" w:rsidRPr="00F71BE8" w:rsidRDefault="00342CAE" w:rsidP="00342CAE">
            <w:pPr>
              <w:widowControl/>
              <w:spacing w:after="150"/>
              <w:jc w:val="left"/>
              <w:rPr>
                <w:rFonts w:ascii="宋体" w:eastAsia="宋体" w:hAnsi="宋体" w:cs="宋体" w:hint="eastAsia"/>
                <w:kern w:val="0"/>
                <w:sz w:val="24"/>
                <w:szCs w:val="24"/>
              </w:rPr>
            </w:pPr>
            <w:r w:rsidRPr="00F71BE8">
              <w:rPr>
                <w:rFonts w:ascii="宋体" w:eastAsia="宋体" w:hAnsi="宋体" w:cs="宋体" w:hint="eastAsia"/>
                <w:kern w:val="0"/>
                <w:sz w:val="24"/>
                <w:szCs w:val="24"/>
              </w:rPr>
              <w:t> </w:t>
            </w:r>
          </w:p>
        </w:tc>
      </w:tr>
    </w:tbl>
    <w:p w14:paraId="52F5157E" w14:textId="4CAA222C" w:rsidR="00342CAE" w:rsidRPr="00F71BE8" w:rsidRDefault="003D6C4D" w:rsidP="00342CAE">
      <w:pPr>
        <w:widowControl/>
        <w:shd w:val="clear" w:color="auto" w:fill="FFFFFF"/>
        <w:spacing w:after="150"/>
        <w:jc w:val="left"/>
        <w:rPr>
          <w:rFonts w:ascii="宋体" w:eastAsia="宋体" w:hAnsi="宋体" w:cs="宋体" w:hint="eastAsia"/>
          <w:b/>
          <w:bCs/>
          <w:kern w:val="0"/>
          <w:sz w:val="28"/>
          <w:szCs w:val="28"/>
        </w:rPr>
      </w:pPr>
      <w:r w:rsidRPr="00F71BE8">
        <w:rPr>
          <w:rFonts w:ascii="宋体" w:eastAsia="宋体" w:hAnsi="宋体" w:cs="宋体"/>
          <w:b/>
          <w:bCs/>
          <w:kern w:val="0"/>
          <w:sz w:val="28"/>
          <w:szCs w:val="28"/>
        </w:rPr>
        <w:t>备注：</w:t>
      </w:r>
      <w:r w:rsidR="00A81028" w:rsidRPr="00F71BE8">
        <w:rPr>
          <w:rFonts w:ascii="宋体" w:eastAsia="宋体" w:hAnsi="宋体" w:cs="宋体" w:hint="eastAsia"/>
          <w:b/>
          <w:bCs/>
          <w:kern w:val="0"/>
          <w:sz w:val="28"/>
          <w:szCs w:val="28"/>
        </w:rPr>
        <w:t>发票需</w:t>
      </w:r>
      <w:r w:rsidRPr="00F71BE8">
        <w:rPr>
          <w:rFonts w:ascii="宋体" w:eastAsia="宋体" w:hAnsi="宋体" w:cs="宋体"/>
          <w:b/>
          <w:bCs/>
          <w:kern w:val="0"/>
          <w:sz w:val="28"/>
          <w:szCs w:val="28"/>
        </w:rPr>
        <w:t>提供增值税专用发票</w:t>
      </w:r>
    </w:p>
    <w:p w14:paraId="49D2B31B" w14:textId="199406DB" w:rsidR="00342CAE"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b/>
          <w:bCs/>
          <w:kern w:val="0"/>
          <w:sz w:val="28"/>
          <w:szCs w:val="28"/>
        </w:rPr>
        <w:t>二、付款周期：</w:t>
      </w:r>
      <w:r w:rsidR="00A83FC4" w:rsidRPr="00F71BE8">
        <w:rPr>
          <w:rFonts w:ascii="宋体" w:eastAsia="宋体" w:hAnsi="宋体" w:cs="宋体" w:hint="eastAsia"/>
          <w:b/>
          <w:bCs/>
          <w:kern w:val="0"/>
          <w:sz w:val="28"/>
          <w:szCs w:val="28"/>
        </w:rPr>
        <w:t>依据合同约定</w:t>
      </w:r>
    </w:p>
    <w:p w14:paraId="332DE9F4" w14:textId="77777777" w:rsidR="00342CAE"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□同意邀标方要求。</w:t>
      </w:r>
    </w:p>
    <w:p w14:paraId="0374F2A3" w14:textId="77777777" w:rsidR="00342CAE"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lastRenderedPageBreak/>
        <w:t>□不同意邀标方要求，发票日后</w:t>
      </w:r>
      <w:r w:rsidRPr="00F71BE8">
        <w:rPr>
          <w:rFonts w:ascii="宋体" w:eastAsia="宋体" w:hAnsi="宋体" w:cs="宋体" w:hint="eastAsia"/>
          <w:kern w:val="0"/>
          <w:sz w:val="28"/>
          <w:szCs w:val="28"/>
          <w:u w:val="single"/>
        </w:rPr>
        <w:t>   </w:t>
      </w:r>
      <w:r w:rsidRPr="00F71BE8">
        <w:rPr>
          <w:rFonts w:ascii="宋体" w:eastAsia="宋体" w:hAnsi="宋体" w:cs="宋体" w:hint="eastAsia"/>
          <w:kern w:val="0"/>
          <w:sz w:val="28"/>
          <w:szCs w:val="28"/>
        </w:rPr>
        <w:t>天内支付。</w:t>
      </w:r>
    </w:p>
    <w:p w14:paraId="388D0526" w14:textId="77777777" w:rsidR="00342CAE"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b/>
          <w:bCs/>
          <w:kern w:val="0"/>
          <w:sz w:val="28"/>
          <w:szCs w:val="28"/>
        </w:rPr>
        <w:t>三、付款方式: 电汇或不超过陆个月的银行承兑汇票、商业承兑汇票支付，邀标方</w:t>
      </w:r>
      <w:proofErr w:type="gramStart"/>
      <w:r w:rsidRPr="00F71BE8">
        <w:rPr>
          <w:rFonts w:ascii="宋体" w:eastAsia="宋体" w:hAnsi="宋体" w:cs="宋体" w:hint="eastAsia"/>
          <w:b/>
          <w:bCs/>
          <w:kern w:val="0"/>
          <w:sz w:val="28"/>
          <w:szCs w:val="28"/>
        </w:rPr>
        <w:t>不</w:t>
      </w:r>
      <w:proofErr w:type="gramEnd"/>
      <w:r w:rsidRPr="00F71BE8">
        <w:rPr>
          <w:rFonts w:ascii="宋体" w:eastAsia="宋体" w:hAnsi="宋体" w:cs="宋体" w:hint="eastAsia"/>
          <w:b/>
          <w:bCs/>
          <w:kern w:val="0"/>
          <w:sz w:val="28"/>
          <w:szCs w:val="28"/>
        </w:rPr>
        <w:t>贴息</w:t>
      </w:r>
    </w:p>
    <w:p w14:paraId="150B438C" w14:textId="77777777" w:rsidR="00342CAE" w:rsidRPr="00F71BE8" w:rsidRDefault="00342CAE" w:rsidP="00342CAE">
      <w:pPr>
        <w:widowControl/>
        <w:shd w:val="clear" w:color="auto" w:fill="FFFFFF"/>
        <w:spacing w:after="150"/>
        <w:ind w:left="48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□接受邀标方付款方式。</w:t>
      </w:r>
    </w:p>
    <w:p w14:paraId="6C2B02EF" w14:textId="77777777" w:rsidR="00342CAE" w:rsidRPr="00F71BE8" w:rsidRDefault="00342CAE" w:rsidP="00342CAE">
      <w:pPr>
        <w:widowControl/>
        <w:shd w:val="clear" w:color="auto" w:fill="FFFFFF"/>
        <w:spacing w:after="150"/>
        <w:ind w:left="48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□不接受邀标方付款方式。采取付款方式为</w:t>
      </w:r>
      <w:r w:rsidRPr="00F71BE8">
        <w:rPr>
          <w:rFonts w:ascii="宋体" w:eastAsia="宋体" w:hAnsi="宋体" w:cs="宋体" w:hint="eastAsia"/>
          <w:kern w:val="0"/>
          <w:sz w:val="28"/>
          <w:szCs w:val="28"/>
          <w:u w:val="single"/>
        </w:rPr>
        <w:t>                                 </w:t>
      </w:r>
      <w:r w:rsidRPr="00F71BE8">
        <w:rPr>
          <w:rFonts w:ascii="宋体" w:eastAsia="宋体" w:hAnsi="宋体" w:cs="宋体" w:hint="eastAsia"/>
          <w:kern w:val="0"/>
          <w:sz w:val="28"/>
          <w:szCs w:val="28"/>
        </w:rPr>
        <w:t>。</w:t>
      </w:r>
    </w:p>
    <w:p w14:paraId="491C8A0D" w14:textId="77777777" w:rsidR="00342CAE" w:rsidRPr="00F71BE8" w:rsidRDefault="00342CAE" w:rsidP="00342CAE">
      <w:pPr>
        <w:widowControl/>
        <w:shd w:val="clear" w:color="auto" w:fill="FFFFFF"/>
        <w:spacing w:after="150"/>
        <w:ind w:left="42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注：请各投标单位严格按投标文件格式填写，投标文件格式中的表格不许更改，如表格更改一律</w:t>
      </w:r>
      <w:proofErr w:type="gramStart"/>
      <w:r w:rsidRPr="00F71BE8">
        <w:rPr>
          <w:rFonts w:ascii="宋体" w:eastAsia="宋体" w:hAnsi="宋体" w:cs="宋体" w:hint="eastAsia"/>
          <w:kern w:val="0"/>
          <w:sz w:val="28"/>
          <w:szCs w:val="28"/>
        </w:rPr>
        <w:t>按废标处理</w:t>
      </w:r>
      <w:proofErr w:type="gramEnd"/>
      <w:r w:rsidRPr="00F71BE8">
        <w:rPr>
          <w:rFonts w:ascii="宋体" w:eastAsia="宋体" w:hAnsi="宋体" w:cs="宋体" w:hint="eastAsia"/>
          <w:kern w:val="0"/>
          <w:sz w:val="28"/>
          <w:szCs w:val="28"/>
        </w:rPr>
        <w:t>。若有补充可以在下方空白处自行添加，</w:t>
      </w:r>
      <w:r w:rsidRPr="00F71BE8">
        <w:rPr>
          <w:rFonts w:ascii="宋体" w:eastAsia="宋体" w:hAnsi="宋体" w:cs="宋体" w:hint="eastAsia"/>
          <w:b/>
          <w:bCs/>
          <w:kern w:val="0"/>
          <w:sz w:val="28"/>
          <w:szCs w:val="28"/>
        </w:rPr>
        <w:t>本页可加长</w:t>
      </w:r>
      <w:r w:rsidRPr="00F71BE8">
        <w:rPr>
          <w:rFonts w:ascii="宋体" w:eastAsia="宋体" w:hAnsi="宋体" w:cs="宋体" w:hint="eastAsia"/>
          <w:kern w:val="0"/>
          <w:sz w:val="28"/>
          <w:szCs w:val="28"/>
        </w:rPr>
        <w:t>。</w:t>
      </w:r>
    </w:p>
    <w:p w14:paraId="66E8FF0B" w14:textId="77777777" w:rsidR="00342CAE"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投标单位名称（盖章）：</w:t>
      </w:r>
    </w:p>
    <w:p w14:paraId="138D3F89" w14:textId="77777777" w:rsidR="00342CAE"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 xml:space="preserve">投标人授权代表姓名(签字)： </w:t>
      </w:r>
      <w:r w:rsidRPr="00F71BE8">
        <w:rPr>
          <w:rFonts w:ascii="宋体" w:eastAsia="宋体" w:hAnsi="宋体" w:cs="Calibri"/>
          <w:kern w:val="0"/>
          <w:sz w:val="28"/>
          <w:szCs w:val="28"/>
        </w:rPr>
        <w:t> </w:t>
      </w:r>
    </w:p>
    <w:p w14:paraId="2F6DF333" w14:textId="77777777" w:rsidR="00A81028" w:rsidRPr="00F71BE8" w:rsidRDefault="00342CAE" w:rsidP="00342CAE">
      <w:pPr>
        <w:widowControl/>
        <w:shd w:val="clear" w:color="auto" w:fill="FFFFFF"/>
        <w:spacing w:after="150"/>
        <w:jc w:val="left"/>
        <w:rPr>
          <w:rFonts w:ascii="宋体" w:eastAsia="宋体" w:hAnsi="宋体" w:cs="宋体" w:hint="eastAsia"/>
          <w:kern w:val="0"/>
          <w:sz w:val="28"/>
          <w:szCs w:val="28"/>
        </w:rPr>
      </w:pPr>
      <w:r w:rsidRPr="00F71BE8">
        <w:rPr>
          <w:rFonts w:ascii="宋体" w:eastAsia="宋体" w:hAnsi="宋体" w:cs="宋体" w:hint="eastAsia"/>
          <w:kern w:val="0"/>
          <w:sz w:val="28"/>
          <w:szCs w:val="28"/>
        </w:rPr>
        <w:t>日期：</w:t>
      </w:r>
      <w:r w:rsidRPr="00F71BE8">
        <w:rPr>
          <w:rFonts w:ascii="宋体" w:eastAsia="宋体" w:hAnsi="宋体" w:cs="Calibri"/>
          <w:kern w:val="0"/>
          <w:sz w:val="28"/>
          <w:szCs w:val="28"/>
        </w:rPr>
        <w:t>        </w:t>
      </w:r>
      <w:r w:rsidRPr="00F71BE8">
        <w:rPr>
          <w:rFonts w:ascii="宋体" w:eastAsia="宋体" w:hAnsi="宋体" w:cs="宋体" w:hint="eastAsia"/>
          <w:kern w:val="0"/>
          <w:sz w:val="28"/>
          <w:szCs w:val="28"/>
        </w:rPr>
        <w:t>年</w:t>
      </w:r>
      <w:r w:rsidRPr="00F71BE8">
        <w:rPr>
          <w:rFonts w:ascii="宋体" w:eastAsia="宋体" w:hAnsi="宋体" w:cs="Calibri"/>
          <w:kern w:val="0"/>
          <w:sz w:val="28"/>
          <w:szCs w:val="28"/>
        </w:rPr>
        <w:t>   </w:t>
      </w:r>
      <w:r w:rsidRPr="00F71BE8">
        <w:rPr>
          <w:rFonts w:ascii="宋体" w:eastAsia="宋体" w:hAnsi="宋体" w:cs="宋体" w:hint="eastAsia"/>
          <w:kern w:val="0"/>
          <w:sz w:val="28"/>
          <w:szCs w:val="28"/>
        </w:rPr>
        <w:t>月</w:t>
      </w:r>
      <w:r w:rsidRPr="00F71BE8">
        <w:rPr>
          <w:rFonts w:ascii="宋体" w:eastAsia="宋体" w:hAnsi="宋体" w:cs="Calibri"/>
          <w:kern w:val="0"/>
          <w:sz w:val="28"/>
          <w:szCs w:val="28"/>
        </w:rPr>
        <w:t>   </w:t>
      </w:r>
      <w:r w:rsidRPr="00F71BE8">
        <w:rPr>
          <w:rFonts w:ascii="宋体" w:eastAsia="宋体" w:hAnsi="宋体" w:cs="宋体" w:hint="eastAsia"/>
          <w:kern w:val="0"/>
          <w:sz w:val="28"/>
          <w:szCs w:val="28"/>
        </w:rPr>
        <w:t>日</w:t>
      </w:r>
    </w:p>
    <w:p w14:paraId="017AC277" w14:textId="2F2D04AA" w:rsidR="00342CAE" w:rsidRPr="00F71BE8" w:rsidRDefault="00342CAE" w:rsidP="00A81028">
      <w:pPr>
        <w:widowControl/>
        <w:shd w:val="clear" w:color="auto" w:fill="FFFFFF"/>
        <w:spacing w:after="150"/>
        <w:jc w:val="left"/>
        <w:rPr>
          <w:rFonts w:ascii="宋体" w:eastAsia="宋体" w:hAnsi="宋体" w:cs="宋体" w:hint="eastAsia"/>
          <w:kern w:val="0"/>
          <w:szCs w:val="21"/>
        </w:rPr>
      </w:pPr>
      <w:r w:rsidRPr="00F71BE8">
        <w:rPr>
          <w:rFonts w:ascii="宋体" w:eastAsia="宋体" w:hAnsi="宋体" w:cs="Calibri"/>
          <w:kern w:val="0"/>
          <w:sz w:val="28"/>
          <w:szCs w:val="28"/>
        </w:rPr>
        <w:t>              </w:t>
      </w:r>
      <w:r w:rsidRPr="00F71BE8">
        <w:rPr>
          <w:rFonts w:ascii="宋体" w:eastAsia="宋体" w:hAnsi="宋体" w:cs="Calibri"/>
          <w:kern w:val="0"/>
          <w:sz w:val="24"/>
          <w:szCs w:val="24"/>
        </w:rPr>
        <w:t>                           </w:t>
      </w:r>
    </w:p>
    <w:p w14:paraId="10F68142" w14:textId="1587A992" w:rsidR="00C12859" w:rsidRPr="00F71BE8" w:rsidRDefault="00C12859" w:rsidP="00FC3373">
      <w:pPr>
        <w:rPr>
          <w:rFonts w:hint="eastAsia"/>
          <w:sz w:val="28"/>
          <w:szCs w:val="28"/>
        </w:rPr>
        <w:sectPr w:rsidR="00C12859" w:rsidRPr="00F71BE8" w:rsidSect="00342CAE">
          <w:pgSz w:w="16838" w:h="11906" w:orient="landscape"/>
          <w:pgMar w:top="1797" w:right="1440" w:bottom="1797" w:left="1440" w:header="851" w:footer="992" w:gutter="0"/>
          <w:cols w:space="425"/>
          <w:docGrid w:type="linesAndChars" w:linePitch="312"/>
        </w:sectPr>
      </w:pPr>
    </w:p>
    <w:p w14:paraId="3DA45A02" w14:textId="77777777" w:rsidR="00342CAE" w:rsidRPr="00F71BE8" w:rsidRDefault="00342CAE" w:rsidP="00CD6ABC">
      <w:pPr>
        <w:pStyle w:val="a9"/>
        <w:shd w:val="clear" w:color="auto" w:fill="FFFFFF"/>
        <w:spacing w:before="0" w:beforeAutospacing="0" w:after="150" w:afterAutospacing="0"/>
        <w:jc w:val="both"/>
        <w:rPr>
          <w:rFonts w:hint="eastAsia"/>
          <w:sz w:val="28"/>
          <w:szCs w:val="28"/>
        </w:rPr>
      </w:pPr>
      <w:r w:rsidRPr="00F71BE8">
        <w:rPr>
          <w:rStyle w:val="aa"/>
          <w:rFonts w:hint="eastAsia"/>
          <w:sz w:val="28"/>
          <w:szCs w:val="28"/>
        </w:rPr>
        <w:lastRenderedPageBreak/>
        <w:t>附件四</w:t>
      </w:r>
    </w:p>
    <w:p w14:paraId="451B4392" w14:textId="084C5FED" w:rsidR="00342CAE" w:rsidRPr="00F71BE8" w:rsidRDefault="00342CAE" w:rsidP="00342CAE">
      <w:pPr>
        <w:pStyle w:val="a9"/>
        <w:shd w:val="clear" w:color="auto" w:fill="FFFFFF"/>
        <w:spacing w:before="0" w:beforeAutospacing="0" w:after="150" w:afterAutospacing="0"/>
        <w:ind w:firstLine="560"/>
        <w:jc w:val="center"/>
        <w:rPr>
          <w:rFonts w:hint="eastAsia"/>
          <w:sz w:val="28"/>
          <w:szCs w:val="28"/>
        </w:rPr>
      </w:pPr>
      <w:r w:rsidRPr="00F71BE8">
        <w:rPr>
          <w:rStyle w:val="aa"/>
          <w:rFonts w:hint="eastAsia"/>
          <w:sz w:val="28"/>
          <w:szCs w:val="28"/>
        </w:rPr>
        <w:t>法定代表人资格证书及授权委托书</w:t>
      </w:r>
      <w:r w:rsidRPr="00F71BE8">
        <w:rPr>
          <w:rFonts w:hint="eastAsia"/>
          <w:sz w:val="28"/>
          <w:szCs w:val="28"/>
        </w:rPr>
        <w:t> </w:t>
      </w:r>
    </w:p>
    <w:p w14:paraId="41FC1F11" w14:textId="77777777" w:rsidR="00342CAE" w:rsidRPr="00F71BE8" w:rsidRDefault="00342CAE" w:rsidP="00342CAE">
      <w:pPr>
        <w:pStyle w:val="a9"/>
        <w:shd w:val="clear" w:color="auto" w:fill="FFFFFF"/>
        <w:spacing w:before="0" w:beforeAutospacing="0" w:after="150" w:afterAutospacing="0"/>
        <w:ind w:left="360"/>
        <w:jc w:val="center"/>
        <w:rPr>
          <w:rFonts w:hint="eastAsia"/>
          <w:sz w:val="28"/>
          <w:szCs w:val="28"/>
        </w:rPr>
      </w:pPr>
      <w:r w:rsidRPr="00F71BE8">
        <w:rPr>
          <w:rFonts w:hint="eastAsia"/>
          <w:sz w:val="28"/>
          <w:szCs w:val="28"/>
        </w:rPr>
        <w:t>法</w:t>
      </w:r>
      <w:r w:rsidRPr="00F71BE8">
        <w:rPr>
          <w:rFonts w:cs="Calibri"/>
          <w:sz w:val="28"/>
          <w:szCs w:val="28"/>
        </w:rPr>
        <w:t> </w:t>
      </w:r>
      <w:r w:rsidRPr="00F71BE8">
        <w:rPr>
          <w:rFonts w:hint="eastAsia"/>
          <w:sz w:val="28"/>
          <w:szCs w:val="28"/>
        </w:rPr>
        <w:t>定</w:t>
      </w:r>
      <w:r w:rsidRPr="00F71BE8">
        <w:rPr>
          <w:rFonts w:cs="Calibri"/>
          <w:sz w:val="28"/>
          <w:szCs w:val="28"/>
        </w:rPr>
        <w:t> </w:t>
      </w:r>
      <w:r w:rsidRPr="00F71BE8">
        <w:rPr>
          <w:rFonts w:hint="eastAsia"/>
          <w:sz w:val="28"/>
          <w:szCs w:val="28"/>
        </w:rPr>
        <w:t>代</w:t>
      </w:r>
      <w:r w:rsidRPr="00F71BE8">
        <w:rPr>
          <w:rFonts w:cs="Calibri"/>
          <w:sz w:val="28"/>
          <w:szCs w:val="28"/>
        </w:rPr>
        <w:t> </w:t>
      </w:r>
      <w:r w:rsidRPr="00F71BE8">
        <w:rPr>
          <w:rFonts w:hint="eastAsia"/>
          <w:sz w:val="28"/>
          <w:szCs w:val="28"/>
        </w:rPr>
        <w:t>表</w:t>
      </w:r>
      <w:r w:rsidRPr="00F71BE8">
        <w:rPr>
          <w:rFonts w:cs="Calibri"/>
          <w:sz w:val="28"/>
          <w:szCs w:val="28"/>
        </w:rPr>
        <w:t> </w:t>
      </w:r>
      <w:r w:rsidRPr="00F71BE8">
        <w:rPr>
          <w:rFonts w:hint="eastAsia"/>
          <w:sz w:val="28"/>
          <w:szCs w:val="28"/>
        </w:rPr>
        <w:t>人</w:t>
      </w:r>
      <w:r w:rsidRPr="00F71BE8">
        <w:rPr>
          <w:rFonts w:cs="Calibri"/>
          <w:sz w:val="28"/>
          <w:szCs w:val="28"/>
        </w:rPr>
        <w:t> </w:t>
      </w:r>
      <w:r w:rsidRPr="00F71BE8">
        <w:rPr>
          <w:rFonts w:hint="eastAsia"/>
          <w:sz w:val="28"/>
          <w:szCs w:val="28"/>
        </w:rPr>
        <w:t>资</w:t>
      </w:r>
      <w:r w:rsidRPr="00F71BE8">
        <w:rPr>
          <w:rFonts w:cs="Calibri"/>
          <w:sz w:val="28"/>
          <w:szCs w:val="28"/>
        </w:rPr>
        <w:t> </w:t>
      </w:r>
      <w:r w:rsidRPr="00F71BE8">
        <w:rPr>
          <w:rFonts w:hint="eastAsia"/>
          <w:sz w:val="28"/>
          <w:szCs w:val="28"/>
        </w:rPr>
        <w:t>格</w:t>
      </w:r>
      <w:r w:rsidRPr="00F71BE8">
        <w:rPr>
          <w:rFonts w:cs="Calibri"/>
          <w:sz w:val="28"/>
          <w:szCs w:val="28"/>
        </w:rPr>
        <w:t> </w:t>
      </w:r>
      <w:r w:rsidRPr="00F71BE8">
        <w:rPr>
          <w:rFonts w:hint="eastAsia"/>
          <w:sz w:val="28"/>
          <w:szCs w:val="28"/>
        </w:rPr>
        <w:t>书</w:t>
      </w:r>
    </w:p>
    <w:p w14:paraId="00409FA7" w14:textId="024B2C5B"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致</w:t>
      </w:r>
      <w:r w:rsidR="00D4215D" w:rsidRPr="00D4215D">
        <w:rPr>
          <w:rFonts w:hint="eastAsia"/>
          <w:color w:val="EE0000"/>
          <w:sz w:val="28"/>
          <w:szCs w:val="28"/>
          <w:u w:val="single"/>
          <w:shd w:val="clear" w:color="auto" w:fill="FFFFFF"/>
        </w:rPr>
        <w:t>沈阳远大电力电子科技有限公司</w:t>
      </w:r>
      <w:r w:rsidRPr="00F71BE8">
        <w:rPr>
          <w:rFonts w:hint="eastAsia"/>
          <w:sz w:val="28"/>
          <w:szCs w:val="28"/>
        </w:rPr>
        <w:t>：</w:t>
      </w:r>
    </w:p>
    <w:p w14:paraId="4373A644" w14:textId="77777777" w:rsidR="00C12859" w:rsidRPr="00F71BE8" w:rsidRDefault="00C12859" w:rsidP="00342CAE">
      <w:pPr>
        <w:pStyle w:val="a9"/>
        <w:shd w:val="clear" w:color="auto" w:fill="FFFFFF"/>
        <w:spacing w:before="0" w:beforeAutospacing="0" w:after="150" w:afterAutospacing="0"/>
        <w:jc w:val="both"/>
        <w:rPr>
          <w:rFonts w:hint="eastAsia"/>
          <w:sz w:val="28"/>
          <w:szCs w:val="28"/>
        </w:rPr>
      </w:pPr>
    </w:p>
    <w:p w14:paraId="09901AAF" w14:textId="77777777" w:rsidR="00C12859" w:rsidRPr="00F71BE8" w:rsidRDefault="00342CAE" w:rsidP="00342CAE">
      <w:pPr>
        <w:pStyle w:val="a9"/>
        <w:shd w:val="clear" w:color="auto" w:fill="FFFFFF"/>
        <w:spacing w:before="0" w:beforeAutospacing="0" w:after="150" w:afterAutospacing="0"/>
        <w:jc w:val="both"/>
        <w:rPr>
          <w:rFonts w:hint="eastAsia"/>
          <w:sz w:val="28"/>
          <w:szCs w:val="28"/>
          <w:u w:val="single"/>
        </w:rPr>
      </w:pPr>
      <w:r w:rsidRPr="00F71BE8">
        <w:rPr>
          <w:rFonts w:hint="eastAsia"/>
          <w:sz w:val="28"/>
          <w:szCs w:val="28"/>
        </w:rPr>
        <w:t>姓名：</w:t>
      </w:r>
      <w:r w:rsidR="00C12859" w:rsidRPr="00F71BE8">
        <w:rPr>
          <w:rFonts w:hint="eastAsia"/>
          <w:sz w:val="28"/>
          <w:szCs w:val="28"/>
          <w:u w:val="single"/>
        </w:rPr>
        <w:t>      </w:t>
      </w:r>
      <w:r w:rsidRPr="00F71BE8">
        <w:rPr>
          <w:rFonts w:hint="eastAsia"/>
          <w:sz w:val="28"/>
          <w:szCs w:val="28"/>
        </w:rPr>
        <w:t>性别：</w:t>
      </w:r>
      <w:r w:rsidRPr="00F71BE8">
        <w:rPr>
          <w:rFonts w:hint="eastAsia"/>
          <w:sz w:val="28"/>
          <w:szCs w:val="28"/>
          <w:u w:val="single"/>
        </w:rPr>
        <w:t> </w:t>
      </w:r>
      <w:r w:rsidR="00C12859" w:rsidRPr="00F71BE8">
        <w:rPr>
          <w:rFonts w:hint="eastAsia"/>
          <w:sz w:val="28"/>
          <w:szCs w:val="28"/>
          <w:u w:val="single"/>
        </w:rPr>
        <w:t>  </w:t>
      </w:r>
      <w:r w:rsidRPr="00F71BE8">
        <w:rPr>
          <w:rFonts w:cs="Calibri"/>
          <w:sz w:val="28"/>
          <w:szCs w:val="28"/>
        </w:rPr>
        <w:t> </w:t>
      </w:r>
      <w:r w:rsidRPr="00F71BE8">
        <w:rPr>
          <w:rFonts w:hint="eastAsia"/>
          <w:sz w:val="28"/>
          <w:szCs w:val="28"/>
        </w:rPr>
        <w:t>出生日期：</w:t>
      </w:r>
      <w:r w:rsidRPr="00F71BE8">
        <w:rPr>
          <w:rFonts w:hint="eastAsia"/>
          <w:sz w:val="28"/>
          <w:szCs w:val="28"/>
          <w:u w:val="single"/>
        </w:rPr>
        <w:t>   </w:t>
      </w:r>
      <w:r w:rsidR="00C12859" w:rsidRPr="00F71BE8">
        <w:rPr>
          <w:rFonts w:hint="eastAsia"/>
          <w:sz w:val="28"/>
          <w:szCs w:val="28"/>
          <w:u w:val="single"/>
        </w:rPr>
        <w:t>  </w:t>
      </w:r>
      <w:r w:rsidR="00C12859" w:rsidRPr="00F71BE8">
        <w:rPr>
          <w:sz w:val="28"/>
          <w:szCs w:val="28"/>
          <w:u w:val="single"/>
        </w:rPr>
        <w:t xml:space="preserve">    </w:t>
      </w:r>
    </w:p>
    <w:p w14:paraId="0E85C79D" w14:textId="77777777" w:rsidR="00C12859" w:rsidRPr="00F71BE8" w:rsidRDefault="00C12859" w:rsidP="00342CAE">
      <w:pPr>
        <w:pStyle w:val="a9"/>
        <w:shd w:val="clear" w:color="auto" w:fill="FFFFFF"/>
        <w:spacing w:before="0" w:beforeAutospacing="0" w:after="150" w:afterAutospacing="0"/>
        <w:jc w:val="both"/>
        <w:rPr>
          <w:rFonts w:hint="eastAsia"/>
          <w:sz w:val="28"/>
          <w:szCs w:val="28"/>
        </w:rPr>
      </w:pPr>
    </w:p>
    <w:p w14:paraId="7ADFAF83" w14:textId="77777777" w:rsidR="00C12859"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职务：</w:t>
      </w:r>
      <w:r w:rsidRPr="00F71BE8">
        <w:rPr>
          <w:rFonts w:hint="eastAsia"/>
          <w:sz w:val="28"/>
          <w:szCs w:val="28"/>
          <w:u w:val="single"/>
        </w:rPr>
        <w:t>    </w:t>
      </w:r>
      <w:r w:rsidRPr="00F71BE8">
        <w:rPr>
          <w:rFonts w:hint="eastAsia"/>
          <w:sz w:val="28"/>
          <w:szCs w:val="28"/>
        </w:rPr>
        <w:t>系</w:t>
      </w:r>
      <w:r w:rsidRPr="00F71BE8">
        <w:rPr>
          <w:rFonts w:hint="eastAsia"/>
          <w:sz w:val="28"/>
          <w:szCs w:val="28"/>
          <w:u w:val="single"/>
        </w:rPr>
        <w:t>                  </w:t>
      </w:r>
      <w:r w:rsidRPr="00F71BE8">
        <w:rPr>
          <w:rFonts w:hint="eastAsia"/>
          <w:sz w:val="28"/>
          <w:szCs w:val="28"/>
        </w:rPr>
        <w:t>（投标人</w:t>
      </w:r>
    </w:p>
    <w:p w14:paraId="78EAEDAA" w14:textId="77777777" w:rsidR="00C12859" w:rsidRPr="00F71BE8" w:rsidRDefault="00C12859" w:rsidP="00342CAE">
      <w:pPr>
        <w:pStyle w:val="a9"/>
        <w:shd w:val="clear" w:color="auto" w:fill="FFFFFF"/>
        <w:spacing w:before="0" w:beforeAutospacing="0" w:after="150" w:afterAutospacing="0"/>
        <w:jc w:val="both"/>
        <w:rPr>
          <w:rFonts w:hint="eastAsia"/>
          <w:sz w:val="28"/>
          <w:szCs w:val="28"/>
        </w:rPr>
      </w:pPr>
    </w:p>
    <w:p w14:paraId="1AFB80B0" w14:textId="725D1B3D"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名称）的法定代表人。</w:t>
      </w:r>
    </w:p>
    <w:p w14:paraId="6277BA26" w14:textId="77777777" w:rsidR="00C12859" w:rsidRPr="00F71BE8" w:rsidRDefault="00C12859" w:rsidP="00342CAE">
      <w:pPr>
        <w:pStyle w:val="a9"/>
        <w:shd w:val="clear" w:color="auto" w:fill="FFFFFF"/>
        <w:spacing w:before="0" w:beforeAutospacing="0" w:after="150" w:afterAutospacing="0"/>
        <w:jc w:val="both"/>
        <w:rPr>
          <w:rFonts w:hint="eastAsia"/>
          <w:sz w:val="28"/>
          <w:szCs w:val="28"/>
        </w:rPr>
      </w:pPr>
    </w:p>
    <w:p w14:paraId="2C0232AD" w14:textId="77777777" w:rsidR="00C12859" w:rsidRPr="00F71BE8" w:rsidRDefault="00C12859" w:rsidP="00342CAE">
      <w:pPr>
        <w:pStyle w:val="a9"/>
        <w:shd w:val="clear" w:color="auto" w:fill="FFFFFF"/>
        <w:spacing w:before="0" w:beforeAutospacing="0" w:after="150" w:afterAutospacing="0"/>
        <w:jc w:val="both"/>
        <w:rPr>
          <w:rFonts w:hint="eastAsia"/>
          <w:sz w:val="28"/>
          <w:szCs w:val="28"/>
        </w:rPr>
      </w:pPr>
    </w:p>
    <w:p w14:paraId="213DA503" w14:textId="262D1EC5"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特此证明。</w:t>
      </w:r>
    </w:p>
    <w:p w14:paraId="54F01D69" w14:textId="2AC4287C"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 </w:t>
      </w:r>
    </w:p>
    <w:p w14:paraId="4251F5B0" w14:textId="5D4B3634" w:rsidR="00342CAE" w:rsidRPr="00F71BE8" w:rsidRDefault="00342CAE" w:rsidP="00342CAE">
      <w:pPr>
        <w:pStyle w:val="a9"/>
        <w:shd w:val="clear" w:color="auto" w:fill="FFFFFF"/>
        <w:spacing w:before="0" w:beforeAutospacing="0" w:after="150" w:afterAutospacing="0"/>
        <w:jc w:val="both"/>
        <w:rPr>
          <w:rFonts w:hint="eastAsia"/>
          <w:sz w:val="28"/>
          <w:szCs w:val="28"/>
        </w:rPr>
      </w:pPr>
    </w:p>
    <w:p w14:paraId="76002C37" w14:textId="77777777" w:rsidR="00C12859" w:rsidRPr="00F71BE8" w:rsidRDefault="00C12859" w:rsidP="00342CAE">
      <w:pPr>
        <w:pStyle w:val="a9"/>
        <w:shd w:val="clear" w:color="auto" w:fill="FFFFFF"/>
        <w:spacing w:before="0" w:beforeAutospacing="0" w:after="150" w:afterAutospacing="0"/>
        <w:jc w:val="both"/>
        <w:rPr>
          <w:rFonts w:hint="eastAsia"/>
          <w:sz w:val="28"/>
          <w:szCs w:val="28"/>
        </w:rPr>
        <w:sectPr w:rsidR="00C12859" w:rsidRPr="00F71BE8" w:rsidSect="00C12859">
          <w:pgSz w:w="11906" w:h="16838"/>
          <w:pgMar w:top="1440" w:right="1797" w:bottom="1440" w:left="1797" w:header="851" w:footer="992" w:gutter="0"/>
          <w:cols w:space="425"/>
          <w:docGrid w:linePitch="312"/>
        </w:sectPr>
      </w:pPr>
    </w:p>
    <w:p w14:paraId="74900833"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p>
    <w:p w14:paraId="1AA51D43" w14:textId="77777777" w:rsidR="00342CAE" w:rsidRPr="00F71BE8" w:rsidRDefault="00342CAE" w:rsidP="00342CAE">
      <w:pPr>
        <w:pStyle w:val="a9"/>
        <w:shd w:val="clear" w:color="auto" w:fill="FFFFFF"/>
        <w:spacing w:before="0" w:beforeAutospacing="0" w:after="150" w:afterAutospacing="0"/>
        <w:jc w:val="center"/>
        <w:rPr>
          <w:rFonts w:hint="eastAsia"/>
          <w:sz w:val="28"/>
          <w:szCs w:val="28"/>
        </w:rPr>
      </w:pPr>
      <w:r w:rsidRPr="00F71BE8">
        <w:rPr>
          <w:rFonts w:hint="eastAsia"/>
          <w:sz w:val="28"/>
          <w:szCs w:val="28"/>
        </w:rPr>
        <w:t>授</w:t>
      </w:r>
      <w:r w:rsidRPr="00F71BE8">
        <w:rPr>
          <w:rFonts w:cs="Calibri"/>
          <w:sz w:val="28"/>
          <w:szCs w:val="28"/>
        </w:rPr>
        <w:t> </w:t>
      </w:r>
      <w:r w:rsidRPr="00F71BE8">
        <w:rPr>
          <w:rFonts w:hint="eastAsia"/>
          <w:sz w:val="28"/>
          <w:szCs w:val="28"/>
        </w:rPr>
        <w:t>权</w:t>
      </w:r>
      <w:r w:rsidRPr="00F71BE8">
        <w:rPr>
          <w:rFonts w:cs="Calibri"/>
          <w:sz w:val="28"/>
          <w:szCs w:val="28"/>
        </w:rPr>
        <w:t> </w:t>
      </w:r>
      <w:r w:rsidRPr="00F71BE8">
        <w:rPr>
          <w:rFonts w:hint="eastAsia"/>
          <w:sz w:val="28"/>
          <w:szCs w:val="28"/>
        </w:rPr>
        <w:t>委</w:t>
      </w:r>
      <w:r w:rsidRPr="00F71BE8">
        <w:rPr>
          <w:rFonts w:cs="Calibri"/>
          <w:sz w:val="28"/>
          <w:szCs w:val="28"/>
        </w:rPr>
        <w:t> </w:t>
      </w:r>
      <w:r w:rsidRPr="00F71BE8">
        <w:rPr>
          <w:rFonts w:hint="eastAsia"/>
          <w:sz w:val="28"/>
          <w:szCs w:val="28"/>
        </w:rPr>
        <w:t>托</w:t>
      </w:r>
      <w:r w:rsidRPr="00F71BE8">
        <w:rPr>
          <w:rFonts w:cs="Calibri"/>
          <w:sz w:val="28"/>
          <w:szCs w:val="28"/>
        </w:rPr>
        <w:t> </w:t>
      </w:r>
      <w:r w:rsidRPr="00F71BE8">
        <w:rPr>
          <w:rFonts w:hint="eastAsia"/>
          <w:sz w:val="28"/>
          <w:szCs w:val="28"/>
        </w:rPr>
        <w:t>书</w:t>
      </w:r>
    </w:p>
    <w:p w14:paraId="4B605E31" w14:textId="2FE8F273"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授权委托书声明：本人</w:t>
      </w:r>
      <w:r w:rsidRPr="00F71BE8">
        <w:rPr>
          <w:rFonts w:hint="eastAsia"/>
          <w:sz w:val="28"/>
          <w:szCs w:val="28"/>
          <w:u w:val="single"/>
        </w:rPr>
        <w:t>    </w:t>
      </w:r>
      <w:r w:rsidRPr="00F71BE8">
        <w:rPr>
          <w:rFonts w:hint="eastAsia"/>
          <w:sz w:val="28"/>
          <w:szCs w:val="28"/>
        </w:rPr>
        <w:t>（姓名）系</w:t>
      </w:r>
      <w:r w:rsidRPr="00F71BE8">
        <w:rPr>
          <w:rFonts w:hint="eastAsia"/>
          <w:sz w:val="28"/>
          <w:szCs w:val="28"/>
          <w:u w:val="single"/>
        </w:rPr>
        <w:t>         </w:t>
      </w:r>
      <w:r w:rsidRPr="00F71BE8">
        <w:rPr>
          <w:rFonts w:hint="eastAsia"/>
          <w:sz w:val="28"/>
          <w:szCs w:val="28"/>
        </w:rPr>
        <w:t>（投标人名称）的法定代表人，现授权委托</w:t>
      </w:r>
      <w:r w:rsidRPr="00F71BE8">
        <w:rPr>
          <w:rFonts w:hint="eastAsia"/>
          <w:sz w:val="28"/>
          <w:szCs w:val="28"/>
          <w:u w:val="single"/>
        </w:rPr>
        <w:t>                         </w:t>
      </w:r>
      <w:r w:rsidRPr="00F71BE8">
        <w:rPr>
          <w:rFonts w:hint="eastAsia"/>
          <w:sz w:val="28"/>
          <w:szCs w:val="28"/>
        </w:rPr>
        <w:t>（单位名称）的</w:t>
      </w:r>
      <w:r w:rsidRPr="00F71BE8">
        <w:rPr>
          <w:rFonts w:hint="eastAsia"/>
          <w:sz w:val="28"/>
          <w:szCs w:val="28"/>
          <w:u w:val="single"/>
        </w:rPr>
        <w:t>      </w:t>
      </w:r>
      <w:r w:rsidRPr="00F71BE8">
        <w:rPr>
          <w:rFonts w:hint="eastAsia"/>
          <w:sz w:val="28"/>
          <w:szCs w:val="28"/>
        </w:rPr>
        <w:t>（姓名）为我公司代理人，参加（招标人）</w:t>
      </w:r>
      <w:r w:rsidRPr="00F71BE8">
        <w:rPr>
          <w:rFonts w:hint="eastAsia"/>
          <w:sz w:val="28"/>
          <w:szCs w:val="28"/>
          <w:u w:val="single"/>
        </w:rPr>
        <w:t>           </w:t>
      </w:r>
      <w:r w:rsidRPr="00F71BE8">
        <w:rPr>
          <w:rFonts w:hint="eastAsia"/>
          <w:sz w:val="28"/>
          <w:szCs w:val="28"/>
        </w:rPr>
        <w:t>的项目投标活动。代理人在投标、开标、评标谈判过程中签署的所有文件和处理与之有关的一切事务，我均于承认。</w:t>
      </w:r>
    </w:p>
    <w:p w14:paraId="4B0A693F"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代理人无转委托权。特此委托。</w:t>
      </w:r>
    </w:p>
    <w:p w14:paraId="697481DB" w14:textId="5F64E9DB"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代理人：</w:t>
      </w:r>
      <w:r w:rsidRPr="00F71BE8">
        <w:rPr>
          <w:rFonts w:cs="Calibri"/>
          <w:sz w:val="28"/>
          <w:szCs w:val="28"/>
        </w:rPr>
        <w:t>     </w:t>
      </w:r>
      <w:r w:rsidRPr="00F71BE8">
        <w:rPr>
          <w:rFonts w:hint="eastAsia"/>
          <w:sz w:val="28"/>
          <w:szCs w:val="28"/>
        </w:rPr>
        <w:t>性别：</w:t>
      </w:r>
      <w:r w:rsidRPr="00F71BE8">
        <w:rPr>
          <w:rFonts w:cs="Calibri"/>
          <w:sz w:val="28"/>
          <w:szCs w:val="28"/>
        </w:rPr>
        <w:t>       </w:t>
      </w:r>
      <w:r w:rsidRPr="00F71BE8">
        <w:rPr>
          <w:rFonts w:hint="eastAsia"/>
          <w:sz w:val="28"/>
          <w:szCs w:val="28"/>
        </w:rPr>
        <w:t>出生日期：</w:t>
      </w:r>
    </w:p>
    <w:p w14:paraId="35A6A4F2" w14:textId="5644301C"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单位：</w:t>
      </w:r>
      <w:r w:rsidRPr="00F71BE8">
        <w:rPr>
          <w:rFonts w:cs="Calibri"/>
          <w:sz w:val="28"/>
          <w:szCs w:val="28"/>
        </w:rPr>
        <w:t>         </w:t>
      </w:r>
      <w:r w:rsidR="00C12859" w:rsidRPr="00F71BE8">
        <w:rPr>
          <w:rFonts w:cs="Calibri"/>
          <w:sz w:val="28"/>
          <w:szCs w:val="28"/>
        </w:rPr>
        <w:t xml:space="preserve">      </w:t>
      </w:r>
      <w:r w:rsidRPr="00F71BE8">
        <w:rPr>
          <w:rFonts w:hint="eastAsia"/>
          <w:sz w:val="28"/>
          <w:szCs w:val="28"/>
        </w:rPr>
        <w:t>部门：</w:t>
      </w:r>
      <w:r w:rsidRPr="00F71BE8">
        <w:rPr>
          <w:rFonts w:cs="Calibri"/>
          <w:sz w:val="28"/>
          <w:szCs w:val="28"/>
        </w:rPr>
        <w:t>      </w:t>
      </w:r>
      <w:r w:rsidR="00C12859" w:rsidRPr="00F71BE8">
        <w:rPr>
          <w:rFonts w:cs="Calibri"/>
          <w:sz w:val="28"/>
          <w:szCs w:val="28"/>
        </w:rPr>
        <w:t xml:space="preserve">     </w:t>
      </w:r>
      <w:r w:rsidRPr="00F71BE8">
        <w:rPr>
          <w:rFonts w:hint="eastAsia"/>
          <w:sz w:val="28"/>
          <w:szCs w:val="28"/>
        </w:rPr>
        <w:t>职务：</w:t>
      </w:r>
    </w:p>
    <w:p w14:paraId="5512B174"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联系方式：</w:t>
      </w:r>
    </w:p>
    <w:p w14:paraId="492E8B4D"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身份证号码：</w:t>
      </w:r>
    </w:p>
    <w:p w14:paraId="19A2F2D9" w14:textId="77777777" w:rsidR="00342CAE" w:rsidRPr="00F71BE8" w:rsidRDefault="00342CAE" w:rsidP="00342CAE">
      <w:pPr>
        <w:pStyle w:val="a9"/>
        <w:shd w:val="clear" w:color="auto" w:fill="FFFFFF"/>
        <w:spacing w:before="0" w:beforeAutospacing="0" w:after="150" w:afterAutospacing="0"/>
        <w:rPr>
          <w:rFonts w:hint="eastAsia"/>
          <w:sz w:val="28"/>
          <w:szCs w:val="28"/>
        </w:rPr>
      </w:pPr>
      <w:r w:rsidRPr="00F71BE8">
        <w:rPr>
          <w:rFonts w:hint="eastAsia"/>
          <w:sz w:val="28"/>
          <w:szCs w:val="28"/>
        </w:rPr>
        <w:t>（后附委托人及受托人身份证复印件）</w:t>
      </w:r>
    </w:p>
    <w:p w14:paraId="1B4B3B90"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投</w:t>
      </w:r>
      <w:r w:rsidRPr="00F71BE8">
        <w:rPr>
          <w:rFonts w:cs="Calibri"/>
          <w:sz w:val="28"/>
          <w:szCs w:val="28"/>
        </w:rPr>
        <w:t>  </w:t>
      </w:r>
      <w:r w:rsidRPr="00F71BE8">
        <w:rPr>
          <w:rFonts w:hint="eastAsia"/>
          <w:sz w:val="28"/>
          <w:szCs w:val="28"/>
        </w:rPr>
        <w:t>标</w:t>
      </w:r>
      <w:r w:rsidRPr="00F71BE8">
        <w:rPr>
          <w:rFonts w:cs="Calibri"/>
          <w:sz w:val="28"/>
          <w:szCs w:val="28"/>
        </w:rPr>
        <w:t>  </w:t>
      </w:r>
      <w:r w:rsidRPr="00F71BE8">
        <w:rPr>
          <w:rFonts w:hint="eastAsia"/>
          <w:sz w:val="28"/>
          <w:szCs w:val="28"/>
        </w:rPr>
        <w:t>人：（盖章）</w:t>
      </w:r>
    </w:p>
    <w:p w14:paraId="3038B6CA"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法定代表人：（签字盖章）</w:t>
      </w:r>
    </w:p>
    <w:p w14:paraId="0AC9350F"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日期：</w:t>
      </w:r>
      <w:r w:rsidRPr="00F71BE8">
        <w:rPr>
          <w:rFonts w:cs="Calibri"/>
          <w:sz w:val="28"/>
          <w:szCs w:val="28"/>
        </w:rPr>
        <w:t>        </w:t>
      </w:r>
      <w:r w:rsidRPr="00F71BE8">
        <w:rPr>
          <w:rFonts w:hint="eastAsia"/>
          <w:sz w:val="28"/>
          <w:szCs w:val="28"/>
        </w:rPr>
        <w:t>年</w:t>
      </w:r>
      <w:r w:rsidRPr="00F71BE8">
        <w:rPr>
          <w:rFonts w:cs="Calibri"/>
          <w:sz w:val="28"/>
          <w:szCs w:val="28"/>
        </w:rPr>
        <w:t>   </w:t>
      </w:r>
      <w:r w:rsidRPr="00F71BE8">
        <w:rPr>
          <w:rFonts w:hint="eastAsia"/>
          <w:sz w:val="28"/>
          <w:szCs w:val="28"/>
        </w:rPr>
        <w:t>月</w:t>
      </w:r>
      <w:r w:rsidRPr="00F71BE8">
        <w:rPr>
          <w:rFonts w:cs="Calibri"/>
          <w:sz w:val="28"/>
          <w:szCs w:val="28"/>
        </w:rPr>
        <w:t>   </w:t>
      </w:r>
      <w:r w:rsidRPr="00F71BE8">
        <w:rPr>
          <w:rFonts w:hint="eastAsia"/>
          <w:sz w:val="28"/>
          <w:szCs w:val="28"/>
        </w:rPr>
        <w:t>日</w:t>
      </w:r>
      <w:r w:rsidRPr="00F71BE8">
        <w:rPr>
          <w:rFonts w:cs="Calibri"/>
          <w:sz w:val="28"/>
          <w:szCs w:val="28"/>
        </w:rPr>
        <w:t>   </w:t>
      </w:r>
    </w:p>
    <w:p w14:paraId="0C1899E7" w14:textId="0EE4BBBE" w:rsidR="00342CAE" w:rsidRPr="00F71BE8" w:rsidRDefault="00342CAE" w:rsidP="00FC3373">
      <w:pPr>
        <w:rPr>
          <w:rFonts w:ascii="宋体" w:eastAsia="宋体" w:hAnsi="宋体" w:hint="eastAsia"/>
          <w:sz w:val="28"/>
          <w:szCs w:val="28"/>
        </w:rPr>
      </w:pPr>
    </w:p>
    <w:p w14:paraId="78030F0F" w14:textId="77777777" w:rsidR="00197D79" w:rsidRPr="00F71BE8" w:rsidRDefault="00197D79" w:rsidP="00FC3373">
      <w:pPr>
        <w:rPr>
          <w:rFonts w:ascii="宋体" w:eastAsia="宋体" w:hAnsi="宋体" w:hint="eastAsia"/>
          <w:sz w:val="28"/>
          <w:szCs w:val="28"/>
        </w:rPr>
      </w:pPr>
    </w:p>
    <w:p w14:paraId="1AA639B2" w14:textId="77777777" w:rsidR="00C12859" w:rsidRPr="00F71BE8" w:rsidRDefault="00C12859" w:rsidP="00FC3373">
      <w:pPr>
        <w:rPr>
          <w:rFonts w:ascii="宋体" w:eastAsia="宋体" w:hAnsi="宋体" w:hint="eastAsia"/>
          <w:sz w:val="28"/>
          <w:szCs w:val="28"/>
        </w:rPr>
        <w:sectPr w:rsidR="00C12859" w:rsidRPr="00F71BE8" w:rsidSect="00C12859">
          <w:pgSz w:w="11906" w:h="16838"/>
          <w:pgMar w:top="1440" w:right="1797" w:bottom="1440" w:left="1797" w:header="851" w:footer="992" w:gutter="0"/>
          <w:cols w:space="425"/>
          <w:docGrid w:linePitch="312"/>
        </w:sectPr>
      </w:pPr>
    </w:p>
    <w:p w14:paraId="20185E66" w14:textId="77777777" w:rsidR="00342CAE" w:rsidRPr="00F71BE8" w:rsidRDefault="00342CAE" w:rsidP="003D2A42">
      <w:pPr>
        <w:pStyle w:val="a9"/>
        <w:shd w:val="clear" w:color="auto" w:fill="FFFFFF"/>
        <w:spacing w:before="0" w:beforeAutospacing="0" w:after="150" w:afterAutospacing="0"/>
        <w:jc w:val="both"/>
        <w:rPr>
          <w:rFonts w:hint="eastAsia"/>
          <w:sz w:val="28"/>
          <w:szCs w:val="28"/>
        </w:rPr>
      </w:pPr>
      <w:r w:rsidRPr="00F71BE8">
        <w:rPr>
          <w:rStyle w:val="aa"/>
          <w:rFonts w:hint="eastAsia"/>
          <w:sz w:val="28"/>
          <w:szCs w:val="28"/>
        </w:rPr>
        <w:lastRenderedPageBreak/>
        <w:t>附件五</w:t>
      </w:r>
    </w:p>
    <w:p w14:paraId="61EA38A2" w14:textId="77777777" w:rsidR="00342CAE" w:rsidRPr="00F71BE8" w:rsidRDefault="00342CAE" w:rsidP="00342CAE">
      <w:pPr>
        <w:pStyle w:val="a9"/>
        <w:shd w:val="clear" w:color="auto" w:fill="FFFFFF"/>
        <w:spacing w:before="0" w:beforeAutospacing="0" w:after="150" w:afterAutospacing="0"/>
        <w:ind w:firstLine="560"/>
        <w:jc w:val="center"/>
        <w:rPr>
          <w:rFonts w:hint="eastAsia"/>
          <w:sz w:val="28"/>
          <w:szCs w:val="28"/>
        </w:rPr>
      </w:pPr>
      <w:r w:rsidRPr="00F71BE8">
        <w:rPr>
          <w:rStyle w:val="aa"/>
          <w:rFonts w:hint="eastAsia"/>
          <w:sz w:val="28"/>
          <w:szCs w:val="28"/>
        </w:rPr>
        <w:t>资质证明文件</w:t>
      </w:r>
    </w:p>
    <w:p w14:paraId="718B86ED"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proofErr w:type="gramStart"/>
      <w:r w:rsidRPr="00F71BE8">
        <w:rPr>
          <w:rStyle w:val="aa"/>
          <w:rFonts w:hint="eastAsia"/>
          <w:sz w:val="28"/>
          <w:szCs w:val="28"/>
        </w:rPr>
        <w:t>含以下</w:t>
      </w:r>
      <w:proofErr w:type="gramEnd"/>
      <w:r w:rsidRPr="00F71BE8">
        <w:rPr>
          <w:rStyle w:val="aa"/>
          <w:rFonts w:hint="eastAsia"/>
          <w:sz w:val="28"/>
          <w:szCs w:val="28"/>
        </w:rPr>
        <w:t>文件：</w:t>
      </w:r>
    </w:p>
    <w:p w14:paraId="10C41767"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a.营业执照、税务登记证及组织机构代码证</w:t>
      </w:r>
    </w:p>
    <w:p w14:paraId="4DC29412"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b.投标方资信等级证明；</w:t>
      </w:r>
    </w:p>
    <w:p w14:paraId="3CB76595"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c.主要投标货物原厂授权证明文件；</w:t>
      </w:r>
    </w:p>
    <w:p w14:paraId="62C0E64F" w14:textId="77777777" w:rsidR="00342CAE" w:rsidRPr="00F71BE8" w:rsidRDefault="00342CAE" w:rsidP="00342CAE">
      <w:pPr>
        <w:pStyle w:val="a9"/>
        <w:shd w:val="clear" w:color="auto" w:fill="FFFFFF"/>
        <w:spacing w:before="0" w:beforeAutospacing="0" w:after="150" w:afterAutospacing="0"/>
        <w:jc w:val="both"/>
        <w:rPr>
          <w:rFonts w:hint="eastAsia"/>
          <w:sz w:val="28"/>
          <w:szCs w:val="28"/>
        </w:rPr>
      </w:pPr>
      <w:r w:rsidRPr="00F71BE8">
        <w:rPr>
          <w:rFonts w:hint="eastAsia"/>
          <w:sz w:val="28"/>
          <w:szCs w:val="28"/>
        </w:rPr>
        <w:t>d．及其他可以提供的资质证明文件。</w:t>
      </w:r>
    </w:p>
    <w:p w14:paraId="1D505518" w14:textId="77777777" w:rsidR="00342CAE" w:rsidRPr="00F71BE8" w:rsidRDefault="00342CAE" w:rsidP="00342CAE">
      <w:pPr>
        <w:pStyle w:val="a9"/>
        <w:shd w:val="clear" w:color="auto" w:fill="FFFFFF"/>
        <w:spacing w:before="0" w:beforeAutospacing="0" w:after="150" w:afterAutospacing="0"/>
        <w:ind w:right="555"/>
        <w:jc w:val="both"/>
        <w:rPr>
          <w:rFonts w:hint="eastAsia"/>
          <w:sz w:val="28"/>
          <w:szCs w:val="28"/>
        </w:rPr>
      </w:pPr>
      <w:r w:rsidRPr="00F71BE8">
        <w:rPr>
          <w:rFonts w:hint="eastAsia"/>
          <w:sz w:val="28"/>
          <w:szCs w:val="28"/>
        </w:rPr>
        <w:t> </w:t>
      </w:r>
    </w:p>
    <w:p w14:paraId="5AC68711" w14:textId="78EAA8CB" w:rsidR="00342CAE" w:rsidRPr="00F71BE8" w:rsidRDefault="00342CAE" w:rsidP="00FC3373">
      <w:pPr>
        <w:rPr>
          <w:rFonts w:ascii="宋体" w:eastAsia="宋体" w:hAnsi="宋体" w:hint="eastAsia"/>
          <w:sz w:val="28"/>
          <w:szCs w:val="28"/>
        </w:rPr>
      </w:pPr>
    </w:p>
    <w:p w14:paraId="5D5A6F60" w14:textId="716FAAFC" w:rsidR="00C12859" w:rsidRPr="00F71BE8" w:rsidRDefault="00C12859" w:rsidP="00FC3373">
      <w:pPr>
        <w:rPr>
          <w:rFonts w:ascii="宋体" w:eastAsia="宋体" w:hAnsi="宋体" w:hint="eastAsia"/>
          <w:sz w:val="28"/>
          <w:szCs w:val="28"/>
        </w:rPr>
      </w:pPr>
    </w:p>
    <w:p w14:paraId="63FF8213" w14:textId="5C2E0EE8" w:rsidR="00C12859" w:rsidRPr="00F71BE8" w:rsidRDefault="00C12859" w:rsidP="00FC3373">
      <w:pPr>
        <w:rPr>
          <w:rFonts w:ascii="宋体" w:eastAsia="宋体" w:hAnsi="宋体" w:hint="eastAsia"/>
          <w:sz w:val="28"/>
          <w:szCs w:val="28"/>
        </w:rPr>
      </w:pPr>
    </w:p>
    <w:p w14:paraId="42551745" w14:textId="77777777" w:rsidR="000A63FA" w:rsidRPr="00F71BE8" w:rsidRDefault="000A63FA" w:rsidP="000A63FA">
      <w:pPr>
        <w:spacing w:line="360" w:lineRule="auto"/>
        <w:rPr>
          <w:rFonts w:hint="eastAsia"/>
          <w:b/>
          <w:sz w:val="28"/>
          <w:szCs w:val="28"/>
        </w:rPr>
      </w:pPr>
      <w:r w:rsidRPr="00F71BE8">
        <w:rPr>
          <w:rFonts w:hint="eastAsia"/>
          <w:b/>
          <w:sz w:val="28"/>
          <w:szCs w:val="28"/>
        </w:rPr>
        <w:t>特此公告</w:t>
      </w:r>
    </w:p>
    <w:p w14:paraId="556A7DE5" w14:textId="15AF0479" w:rsidR="000A63FA" w:rsidRPr="00D4215D" w:rsidRDefault="00D4215D" w:rsidP="000A63FA">
      <w:pPr>
        <w:jc w:val="right"/>
        <w:rPr>
          <w:rFonts w:asciiTheme="minorEastAsia" w:hAnsiTheme="minorEastAsia" w:hint="eastAsia"/>
          <w:b/>
          <w:bCs/>
          <w:sz w:val="28"/>
          <w:szCs w:val="28"/>
        </w:rPr>
      </w:pPr>
      <w:r w:rsidRPr="00D4215D">
        <w:rPr>
          <w:rFonts w:asciiTheme="minorEastAsia" w:hAnsiTheme="minorEastAsia" w:cs="宋体" w:hint="eastAsia"/>
          <w:b/>
          <w:bCs/>
          <w:color w:val="EE0000"/>
          <w:kern w:val="0"/>
          <w:sz w:val="28"/>
          <w:szCs w:val="28"/>
          <w:shd w:val="clear" w:color="auto" w:fill="FFFFFF"/>
        </w:rPr>
        <w:t>沈阳远大电力电子科技有限公司MES</w:t>
      </w:r>
      <w:r w:rsidRPr="00D4215D">
        <w:rPr>
          <w:rFonts w:asciiTheme="minorEastAsia" w:hAnsiTheme="minorEastAsia" w:hint="eastAsia"/>
          <w:b/>
          <w:bCs/>
          <w:color w:val="EE0000"/>
          <w:sz w:val="28"/>
          <w:szCs w:val="28"/>
        </w:rPr>
        <w:t>项目</w:t>
      </w:r>
    </w:p>
    <w:p w14:paraId="716C8D22" w14:textId="694B8E9D" w:rsidR="000A63FA" w:rsidRPr="00F71BE8" w:rsidRDefault="000A63FA" w:rsidP="000A63FA">
      <w:pPr>
        <w:jc w:val="right"/>
        <w:rPr>
          <w:rFonts w:hint="eastAsia"/>
          <w:b/>
          <w:sz w:val="28"/>
          <w:szCs w:val="28"/>
        </w:rPr>
      </w:pPr>
      <w:r w:rsidRPr="00F71BE8">
        <w:rPr>
          <w:rFonts w:hint="eastAsia"/>
          <w:b/>
          <w:sz w:val="28"/>
          <w:szCs w:val="28"/>
        </w:rPr>
        <w:t>202</w:t>
      </w:r>
      <w:r w:rsidR="00177D0E" w:rsidRPr="00F71BE8">
        <w:rPr>
          <w:b/>
          <w:sz w:val="28"/>
          <w:szCs w:val="28"/>
        </w:rPr>
        <w:t>5</w:t>
      </w:r>
      <w:r w:rsidRPr="00F71BE8">
        <w:rPr>
          <w:rFonts w:hint="eastAsia"/>
          <w:b/>
          <w:sz w:val="28"/>
          <w:szCs w:val="28"/>
        </w:rPr>
        <w:t>年</w:t>
      </w:r>
      <w:r w:rsidR="00D4215D">
        <w:rPr>
          <w:rFonts w:hint="eastAsia"/>
          <w:b/>
          <w:sz w:val="28"/>
          <w:szCs w:val="28"/>
        </w:rPr>
        <w:t>6</w:t>
      </w:r>
      <w:r w:rsidRPr="00F71BE8">
        <w:rPr>
          <w:rFonts w:hint="eastAsia"/>
          <w:b/>
          <w:sz w:val="28"/>
          <w:szCs w:val="28"/>
        </w:rPr>
        <w:t>月</w:t>
      </w:r>
      <w:r w:rsidRPr="00D4215D">
        <w:rPr>
          <w:b/>
          <w:color w:val="EE0000"/>
          <w:sz w:val="28"/>
          <w:szCs w:val="28"/>
        </w:rPr>
        <w:t>**</w:t>
      </w:r>
      <w:r w:rsidRPr="00F71BE8">
        <w:rPr>
          <w:rFonts w:hint="eastAsia"/>
          <w:b/>
          <w:sz w:val="28"/>
          <w:szCs w:val="28"/>
        </w:rPr>
        <w:t>日</w:t>
      </w:r>
    </w:p>
    <w:p w14:paraId="6DFECBB8" w14:textId="62DA5232" w:rsidR="00C12859" w:rsidRPr="00F71BE8" w:rsidRDefault="00C12859" w:rsidP="00FC3373">
      <w:pPr>
        <w:rPr>
          <w:rFonts w:ascii="宋体" w:eastAsia="宋体" w:hAnsi="宋体" w:hint="eastAsia"/>
          <w:sz w:val="28"/>
          <w:szCs w:val="28"/>
        </w:rPr>
      </w:pPr>
    </w:p>
    <w:p w14:paraId="6C9027D8" w14:textId="715587F2" w:rsidR="00C12859" w:rsidRPr="00F71BE8" w:rsidRDefault="00C12859" w:rsidP="00FC3373">
      <w:pPr>
        <w:rPr>
          <w:rFonts w:ascii="宋体" w:eastAsia="宋体" w:hAnsi="宋体" w:hint="eastAsia"/>
          <w:sz w:val="28"/>
          <w:szCs w:val="28"/>
        </w:rPr>
      </w:pPr>
    </w:p>
    <w:p w14:paraId="731F8109" w14:textId="77777777" w:rsidR="00C12859" w:rsidRPr="00F71BE8" w:rsidRDefault="00C12859" w:rsidP="00FC3373">
      <w:pPr>
        <w:rPr>
          <w:rFonts w:hint="eastAsia"/>
          <w:sz w:val="28"/>
          <w:szCs w:val="28"/>
        </w:rPr>
        <w:sectPr w:rsidR="00C12859" w:rsidRPr="00F71BE8" w:rsidSect="00C12859">
          <w:pgSz w:w="11906" w:h="16838"/>
          <w:pgMar w:top="1440" w:right="1797" w:bottom="1440" w:left="1797" w:header="851" w:footer="992" w:gutter="0"/>
          <w:cols w:space="425"/>
          <w:docGrid w:linePitch="312"/>
        </w:sectPr>
      </w:pPr>
    </w:p>
    <w:p w14:paraId="794D4021" w14:textId="01C3984D" w:rsidR="00C12859" w:rsidRPr="00F71BE8" w:rsidRDefault="003D2A42" w:rsidP="00001527">
      <w:pPr>
        <w:pStyle w:val="a9"/>
        <w:shd w:val="clear" w:color="auto" w:fill="FFFFFF"/>
        <w:spacing w:before="0" w:beforeAutospacing="0" w:after="150" w:afterAutospacing="0"/>
        <w:jc w:val="both"/>
        <w:rPr>
          <w:rStyle w:val="aa"/>
          <w:rFonts w:hint="eastAsia"/>
        </w:rPr>
      </w:pPr>
      <w:r w:rsidRPr="00F71BE8">
        <w:rPr>
          <w:rStyle w:val="aa"/>
          <w:rFonts w:hint="eastAsia"/>
        </w:rPr>
        <w:lastRenderedPageBreak/>
        <w:t>附件六</w:t>
      </w:r>
    </w:p>
    <w:p w14:paraId="335FE6F5" w14:textId="77777777" w:rsidR="00C12859" w:rsidRPr="00F71BE8" w:rsidRDefault="00C12859" w:rsidP="00C12859">
      <w:pPr>
        <w:spacing w:line="540" w:lineRule="exact"/>
        <w:jc w:val="center"/>
        <w:rPr>
          <w:rFonts w:ascii="宋体" w:eastAsia="宋体" w:hAnsi="宋体" w:hint="eastAsia"/>
          <w:b/>
          <w:sz w:val="28"/>
          <w:szCs w:val="28"/>
        </w:rPr>
      </w:pPr>
      <w:r w:rsidRPr="00F71BE8">
        <w:rPr>
          <w:rFonts w:ascii="宋体" w:eastAsia="宋体" w:hAnsi="宋体" w:hint="eastAsia"/>
          <w:b/>
          <w:sz w:val="28"/>
          <w:szCs w:val="28"/>
        </w:rPr>
        <w:t>沈阳远大企业集团投诉举报渠道</w:t>
      </w:r>
    </w:p>
    <w:p w14:paraId="012C17A7" w14:textId="77777777" w:rsidR="00C12859" w:rsidRPr="00F71BE8" w:rsidRDefault="00C12859" w:rsidP="00C12859">
      <w:pPr>
        <w:spacing w:line="540" w:lineRule="exact"/>
        <w:ind w:firstLine="540"/>
        <w:rPr>
          <w:rFonts w:ascii="宋体" w:eastAsia="宋体" w:hAnsi="宋体" w:hint="eastAsia"/>
          <w:sz w:val="28"/>
          <w:szCs w:val="28"/>
        </w:rPr>
      </w:pPr>
      <w:r w:rsidRPr="00F71BE8">
        <w:rPr>
          <w:rFonts w:ascii="宋体" w:eastAsia="宋体" w:hAnsi="宋体" w:hint="eastAsia"/>
          <w:sz w:val="28"/>
          <w:szCs w:val="28"/>
        </w:rPr>
        <w:t>1．受理邮箱：</w:t>
      </w:r>
      <w:hyperlink r:id="rId8" w:history="1">
        <w:r w:rsidRPr="00F71BE8">
          <w:rPr>
            <w:rStyle w:val="ab"/>
            <w:rFonts w:ascii="宋体" w:eastAsia="宋体" w:hAnsi="宋体" w:hint="eastAsia"/>
            <w:color w:val="auto"/>
            <w:sz w:val="28"/>
            <w:szCs w:val="28"/>
          </w:rPr>
          <w:t>fzjc@cnydgroup.com</w:t>
        </w:r>
      </w:hyperlink>
    </w:p>
    <w:p w14:paraId="1394228F" w14:textId="77777777" w:rsidR="00C12859" w:rsidRPr="00F71BE8" w:rsidRDefault="00C12859" w:rsidP="00C12859">
      <w:pPr>
        <w:spacing w:line="540" w:lineRule="exact"/>
        <w:ind w:firstLine="540"/>
        <w:rPr>
          <w:rFonts w:ascii="宋体" w:eastAsia="宋体" w:hAnsi="宋体" w:hint="eastAsia"/>
          <w:sz w:val="28"/>
          <w:szCs w:val="28"/>
        </w:rPr>
      </w:pPr>
      <w:r w:rsidRPr="00F71BE8">
        <w:rPr>
          <w:rFonts w:ascii="宋体" w:eastAsia="宋体" w:hAnsi="宋体" w:hint="eastAsia"/>
          <w:sz w:val="28"/>
          <w:szCs w:val="28"/>
        </w:rPr>
        <w:t>2．受理电话：024-25271901</w:t>
      </w:r>
    </w:p>
    <w:p w14:paraId="34FE86F7" w14:textId="77777777" w:rsidR="00C12859" w:rsidRPr="00F71BE8" w:rsidRDefault="00C12859" w:rsidP="00C12859">
      <w:pPr>
        <w:spacing w:line="540" w:lineRule="exact"/>
        <w:ind w:firstLine="540"/>
        <w:rPr>
          <w:rFonts w:ascii="宋体" w:eastAsia="宋体" w:hAnsi="宋体" w:hint="eastAsia"/>
          <w:sz w:val="28"/>
          <w:szCs w:val="28"/>
        </w:rPr>
      </w:pPr>
      <w:r w:rsidRPr="00F71BE8">
        <w:rPr>
          <w:rFonts w:ascii="宋体" w:eastAsia="宋体" w:hAnsi="宋体" w:hint="eastAsia"/>
          <w:sz w:val="28"/>
          <w:szCs w:val="28"/>
        </w:rPr>
        <w:t>3．邮寄地址：沈阳经济技术开发区16号街6号，远大企业集团监事会收，邮编110027</w:t>
      </w:r>
      <w:r w:rsidRPr="00F71BE8">
        <w:rPr>
          <w:rFonts w:ascii="宋体" w:eastAsia="宋体" w:hAnsi="宋体"/>
          <w:sz w:val="28"/>
          <w:szCs w:val="28"/>
        </w:rPr>
        <w:t xml:space="preserve"> </w:t>
      </w:r>
    </w:p>
    <w:p w14:paraId="238C8DDB" w14:textId="77777777" w:rsidR="00C12859" w:rsidRPr="00F71BE8" w:rsidRDefault="00C12859" w:rsidP="00C12859">
      <w:pPr>
        <w:spacing w:line="540" w:lineRule="exact"/>
        <w:ind w:firstLine="540"/>
        <w:rPr>
          <w:rFonts w:ascii="宋体" w:eastAsia="宋体" w:hAnsi="宋体" w:hint="eastAsia"/>
          <w:sz w:val="28"/>
          <w:szCs w:val="28"/>
        </w:rPr>
      </w:pPr>
      <w:r w:rsidRPr="00F71BE8">
        <w:rPr>
          <w:rFonts w:ascii="宋体" w:eastAsia="宋体" w:hAnsi="宋体" w:hint="eastAsia"/>
          <w:sz w:val="28"/>
          <w:szCs w:val="28"/>
        </w:rPr>
        <w:t>4．举报短信/手机：13889239446集团专用号</w:t>
      </w:r>
    </w:p>
    <w:p w14:paraId="622ADDC4" w14:textId="77777777" w:rsidR="00C12859" w:rsidRPr="00F71BE8" w:rsidRDefault="00C12859" w:rsidP="00C12859">
      <w:pPr>
        <w:spacing w:line="540" w:lineRule="exact"/>
        <w:ind w:firstLine="540"/>
        <w:rPr>
          <w:rFonts w:ascii="宋体" w:eastAsia="宋体" w:hAnsi="宋体" w:hint="eastAsia"/>
          <w:sz w:val="28"/>
          <w:szCs w:val="28"/>
        </w:rPr>
      </w:pPr>
      <w:r w:rsidRPr="00F71BE8">
        <w:rPr>
          <w:rFonts w:ascii="宋体" w:eastAsia="宋体" w:hAnsi="宋体" w:hint="eastAsia"/>
          <w:sz w:val="28"/>
          <w:szCs w:val="28"/>
        </w:rPr>
        <w:t>5．举报微信号：13889239446，</w:t>
      </w:r>
      <w:proofErr w:type="gramStart"/>
      <w:r w:rsidRPr="00F71BE8">
        <w:rPr>
          <w:rFonts w:ascii="宋体" w:eastAsia="宋体" w:hAnsi="宋体" w:hint="eastAsia"/>
          <w:sz w:val="28"/>
          <w:szCs w:val="28"/>
        </w:rPr>
        <w:t>微信名</w:t>
      </w:r>
      <w:proofErr w:type="gramEnd"/>
      <w:r w:rsidRPr="00F71BE8">
        <w:rPr>
          <w:rFonts w:ascii="宋体" w:eastAsia="宋体" w:hAnsi="宋体" w:hint="eastAsia"/>
          <w:sz w:val="28"/>
          <w:szCs w:val="28"/>
        </w:rPr>
        <w:t>：沈阳远大企业集团监事会</w:t>
      </w:r>
    </w:p>
    <w:p w14:paraId="218A8A2D" w14:textId="77777777" w:rsidR="00C12859" w:rsidRPr="00F71BE8" w:rsidRDefault="00C12859" w:rsidP="00C12859">
      <w:pPr>
        <w:spacing w:line="540" w:lineRule="exact"/>
        <w:ind w:firstLine="540"/>
        <w:rPr>
          <w:rFonts w:ascii="宋体" w:eastAsia="宋体" w:hAnsi="宋体" w:hint="eastAsia"/>
          <w:sz w:val="28"/>
          <w:szCs w:val="28"/>
        </w:rPr>
      </w:pPr>
      <w:r w:rsidRPr="00F71BE8">
        <w:rPr>
          <w:rFonts w:ascii="宋体" w:eastAsia="宋体" w:hAnsi="宋体" w:hint="eastAsia"/>
          <w:sz w:val="28"/>
          <w:szCs w:val="28"/>
        </w:rPr>
        <w:t>6．受理网站：</w:t>
      </w:r>
      <w:proofErr w:type="gramStart"/>
      <w:r w:rsidRPr="00F71BE8">
        <w:rPr>
          <w:rFonts w:ascii="宋体" w:eastAsia="宋体" w:hAnsi="宋体" w:hint="eastAsia"/>
          <w:sz w:val="28"/>
          <w:szCs w:val="28"/>
        </w:rPr>
        <w:t>沈阳远大企业集团官网</w:t>
      </w:r>
      <w:proofErr w:type="gramEnd"/>
      <w:hyperlink r:id="rId9" w:history="1">
        <w:r w:rsidRPr="00F71BE8">
          <w:rPr>
            <w:rStyle w:val="ab"/>
            <w:rFonts w:ascii="宋体" w:eastAsia="宋体" w:hAnsi="宋体" w:hint="eastAsia"/>
            <w:color w:val="auto"/>
            <w:sz w:val="28"/>
            <w:szCs w:val="28"/>
          </w:rPr>
          <w:t>www.cnydgroup.com</w:t>
        </w:r>
      </w:hyperlink>
      <w:r w:rsidRPr="00F71BE8">
        <w:rPr>
          <w:rFonts w:ascii="宋体" w:eastAsia="宋体" w:hAnsi="宋体"/>
          <w:sz w:val="28"/>
          <w:szCs w:val="28"/>
        </w:rPr>
        <w:t xml:space="preserve"> </w:t>
      </w:r>
      <w:r w:rsidRPr="00F71BE8">
        <w:rPr>
          <w:rFonts w:ascii="宋体" w:eastAsia="宋体" w:hAnsi="宋体" w:hint="eastAsia"/>
          <w:sz w:val="28"/>
          <w:szCs w:val="28"/>
        </w:rPr>
        <w:t>点击：“投诉平台”</w:t>
      </w:r>
    </w:p>
    <w:p w14:paraId="5AE39399" w14:textId="77777777" w:rsidR="00C12859" w:rsidRPr="00F71BE8" w:rsidRDefault="00C12859" w:rsidP="00C12859">
      <w:pPr>
        <w:spacing w:line="560" w:lineRule="exact"/>
        <w:jc w:val="center"/>
        <w:rPr>
          <w:rFonts w:hint="eastAsia"/>
        </w:rPr>
      </w:pPr>
    </w:p>
    <w:p w14:paraId="1D52F73E" w14:textId="77777777" w:rsidR="00C12859" w:rsidRPr="00F71BE8" w:rsidRDefault="00C12859" w:rsidP="00FC3373">
      <w:pPr>
        <w:rPr>
          <w:rFonts w:hint="eastAsia"/>
          <w:sz w:val="28"/>
          <w:szCs w:val="28"/>
        </w:rPr>
      </w:pPr>
    </w:p>
    <w:sectPr w:rsidR="00C12859" w:rsidRPr="00F71BE8" w:rsidSect="00C12859">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16614" w14:textId="77777777" w:rsidR="00800916" w:rsidRDefault="00800916" w:rsidP="001251EE">
      <w:pPr>
        <w:rPr>
          <w:rFonts w:hint="eastAsia"/>
        </w:rPr>
      </w:pPr>
      <w:r>
        <w:separator/>
      </w:r>
    </w:p>
  </w:endnote>
  <w:endnote w:type="continuationSeparator" w:id="0">
    <w:p w14:paraId="04F2E8AC" w14:textId="77777777" w:rsidR="00800916" w:rsidRDefault="00800916" w:rsidP="001251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756A" w14:textId="77777777" w:rsidR="00800916" w:rsidRDefault="00800916" w:rsidP="001251EE">
      <w:pPr>
        <w:rPr>
          <w:rFonts w:hint="eastAsia"/>
        </w:rPr>
      </w:pPr>
      <w:r>
        <w:separator/>
      </w:r>
    </w:p>
  </w:footnote>
  <w:footnote w:type="continuationSeparator" w:id="0">
    <w:p w14:paraId="2F672FC9" w14:textId="77777777" w:rsidR="00800916" w:rsidRDefault="00800916" w:rsidP="001251E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0C29CA"/>
    <w:multiLevelType w:val="singleLevel"/>
    <w:tmpl w:val="830C29CA"/>
    <w:lvl w:ilvl="0">
      <w:start w:val="3"/>
      <w:numFmt w:val="decimal"/>
      <w:lvlText w:val="%1."/>
      <w:lvlJc w:val="left"/>
      <w:pPr>
        <w:tabs>
          <w:tab w:val="left" w:pos="312"/>
        </w:tabs>
      </w:pPr>
    </w:lvl>
  </w:abstractNum>
  <w:abstractNum w:abstractNumId="1" w15:restartNumberingAfterBreak="0">
    <w:nsid w:val="064653A6"/>
    <w:multiLevelType w:val="hybridMultilevel"/>
    <w:tmpl w:val="D6669FC6"/>
    <w:lvl w:ilvl="0" w:tplc="FC2CAF8A">
      <w:start w:val="1"/>
      <w:numFmt w:val="japaneseCounting"/>
      <w:lvlText w:val="（%1）"/>
      <w:lvlJc w:val="left"/>
      <w:pPr>
        <w:ind w:left="1695" w:hanging="85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B2B289C"/>
    <w:multiLevelType w:val="hybridMultilevel"/>
    <w:tmpl w:val="DDD4CC18"/>
    <w:lvl w:ilvl="0" w:tplc="9CA017F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F93FA2"/>
    <w:multiLevelType w:val="hybridMultilevel"/>
    <w:tmpl w:val="EA76599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EDF7A32"/>
    <w:multiLevelType w:val="hybridMultilevel"/>
    <w:tmpl w:val="5CB613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E56186"/>
    <w:multiLevelType w:val="hybridMultilevel"/>
    <w:tmpl w:val="D6785370"/>
    <w:lvl w:ilvl="0" w:tplc="6B7E27DE">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15:restartNumberingAfterBreak="0">
    <w:nsid w:val="2DE14BB9"/>
    <w:multiLevelType w:val="hybridMultilevel"/>
    <w:tmpl w:val="102A65D4"/>
    <w:lvl w:ilvl="0" w:tplc="054EE22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7" w15:restartNumberingAfterBreak="0">
    <w:nsid w:val="3DE70985"/>
    <w:multiLevelType w:val="hybridMultilevel"/>
    <w:tmpl w:val="F3C208BA"/>
    <w:lvl w:ilvl="0" w:tplc="B2D05DF4">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8" w15:restartNumberingAfterBreak="0">
    <w:nsid w:val="4FAA64E4"/>
    <w:multiLevelType w:val="hybridMultilevel"/>
    <w:tmpl w:val="2586FBFC"/>
    <w:lvl w:ilvl="0" w:tplc="DDB4D2F8">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3553D5D"/>
    <w:multiLevelType w:val="hybridMultilevel"/>
    <w:tmpl w:val="C3508D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9FE23B7"/>
    <w:multiLevelType w:val="hybridMultilevel"/>
    <w:tmpl w:val="F792639E"/>
    <w:lvl w:ilvl="0" w:tplc="BB2648C4">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15:restartNumberingAfterBreak="0">
    <w:nsid w:val="73CD3F27"/>
    <w:multiLevelType w:val="hybridMultilevel"/>
    <w:tmpl w:val="DA8A5CA8"/>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3E90D0D"/>
    <w:multiLevelType w:val="hybridMultilevel"/>
    <w:tmpl w:val="C8E8FA42"/>
    <w:lvl w:ilvl="0" w:tplc="67826060">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3" w15:restartNumberingAfterBreak="0">
    <w:nsid w:val="7F9A15FA"/>
    <w:multiLevelType w:val="hybridMultilevel"/>
    <w:tmpl w:val="C658D4DC"/>
    <w:lvl w:ilvl="0" w:tplc="A04271B6">
      <w:start w:val="1"/>
      <w:numFmt w:val="japaneseCounting"/>
      <w:lvlText w:val="（%1）"/>
      <w:lvlJc w:val="left"/>
      <w:pPr>
        <w:ind w:left="1275" w:hanging="855"/>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21796886">
    <w:abstractNumId w:val="2"/>
  </w:num>
  <w:num w:numId="2" w16cid:durableId="1195772653">
    <w:abstractNumId w:val="6"/>
  </w:num>
  <w:num w:numId="3" w16cid:durableId="1540587267">
    <w:abstractNumId w:val="5"/>
  </w:num>
  <w:num w:numId="4" w16cid:durableId="1531064700">
    <w:abstractNumId w:val="10"/>
  </w:num>
  <w:num w:numId="5" w16cid:durableId="2057317613">
    <w:abstractNumId w:val="12"/>
  </w:num>
  <w:num w:numId="6" w16cid:durableId="205412874">
    <w:abstractNumId w:val="7"/>
  </w:num>
  <w:num w:numId="7" w16cid:durableId="2064986282">
    <w:abstractNumId w:val="8"/>
  </w:num>
  <w:num w:numId="8" w16cid:durableId="564074989">
    <w:abstractNumId w:val="1"/>
  </w:num>
  <w:num w:numId="9" w16cid:durableId="2069455839">
    <w:abstractNumId w:val="13"/>
  </w:num>
  <w:num w:numId="10" w16cid:durableId="1542749087">
    <w:abstractNumId w:val="0"/>
  </w:num>
  <w:num w:numId="11" w16cid:durableId="849026103">
    <w:abstractNumId w:val="4"/>
  </w:num>
  <w:num w:numId="12" w16cid:durableId="676421982">
    <w:abstractNumId w:val="9"/>
  </w:num>
  <w:num w:numId="13" w16cid:durableId="280571860">
    <w:abstractNumId w:val="3"/>
  </w:num>
  <w:num w:numId="14" w16cid:durableId="28457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17"/>
    <w:rsid w:val="00001527"/>
    <w:rsid w:val="0001305C"/>
    <w:rsid w:val="0002576A"/>
    <w:rsid w:val="00057336"/>
    <w:rsid w:val="00064354"/>
    <w:rsid w:val="00080C5C"/>
    <w:rsid w:val="000855CF"/>
    <w:rsid w:val="00097FF1"/>
    <w:rsid w:val="000A63FA"/>
    <w:rsid w:val="000B2974"/>
    <w:rsid w:val="000D53A4"/>
    <w:rsid w:val="000E1407"/>
    <w:rsid w:val="0010398A"/>
    <w:rsid w:val="00121439"/>
    <w:rsid w:val="001216E4"/>
    <w:rsid w:val="001251EE"/>
    <w:rsid w:val="0014362B"/>
    <w:rsid w:val="001573B6"/>
    <w:rsid w:val="00167AD7"/>
    <w:rsid w:val="00172A42"/>
    <w:rsid w:val="00177D0E"/>
    <w:rsid w:val="00187617"/>
    <w:rsid w:val="00197D79"/>
    <w:rsid w:val="001D4E98"/>
    <w:rsid w:val="001E0BC8"/>
    <w:rsid w:val="001E1390"/>
    <w:rsid w:val="001F39CF"/>
    <w:rsid w:val="002012A7"/>
    <w:rsid w:val="00213B36"/>
    <w:rsid w:val="0025130E"/>
    <w:rsid w:val="00256268"/>
    <w:rsid w:val="0026771B"/>
    <w:rsid w:val="00286F4C"/>
    <w:rsid w:val="002A580A"/>
    <w:rsid w:val="002B4F78"/>
    <w:rsid w:val="002D488C"/>
    <w:rsid w:val="003035E4"/>
    <w:rsid w:val="003359BA"/>
    <w:rsid w:val="00342CAE"/>
    <w:rsid w:val="00343339"/>
    <w:rsid w:val="00367CA7"/>
    <w:rsid w:val="00376969"/>
    <w:rsid w:val="00383AD7"/>
    <w:rsid w:val="003C2DC3"/>
    <w:rsid w:val="003D2A42"/>
    <w:rsid w:val="003D5C9C"/>
    <w:rsid w:val="003D6C4D"/>
    <w:rsid w:val="003E2919"/>
    <w:rsid w:val="003F18F6"/>
    <w:rsid w:val="003F6A53"/>
    <w:rsid w:val="00422C14"/>
    <w:rsid w:val="00425BBD"/>
    <w:rsid w:val="00447905"/>
    <w:rsid w:val="00465B8A"/>
    <w:rsid w:val="004673E5"/>
    <w:rsid w:val="00470188"/>
    <w:rsid w:val="004717C3"/>
    <w:rsid w:val="0049261D"/>
    <w:rsid w:val="004962A2"/>
    <w:rsid w:val="004C1076"/>
    <w:rsid w:val="004D5517"/>
    <w:rsid w:val="004E4DD6"/>
    <w:rsid w:val="004F103A"/>
    <w:rsid w:val="004F7C4B"/>
    <w:rsid w:val="00526075"/>
    <w:rsid w:val="00531220"/>
    <w:rsid w:val="00540D52"/>
    <w:rsid w:val="005702CA"/>
    <w:rsid w:val="0059111C"/>
    <w:rsid w:val="005C508F"/>
    <w:rsid w:val="005D2A3B"/>
    <w:rsid w:val="005D75AA"/>
    <w:rsid w:val="00612AA6"/>
    <w:rsid w:val="00627EF0"/>
    <w:rsid w:val="0064681D"/>
    <w:rsid w:val="00691778"/>
    <w:rsid w:val="0069720C"/>
    <w:rsid w:val="006C2E61"/>
    <w:rsid w:val="006F6B97"/>
    <w:rsid w:val="00735748"/>
    <w:rsid w:val="00757EC5"/>
    <w:rsid w:val="00792A1D"/>
    <w:rsid w:val="007C0864"/>
    <w:rsid w:val="007C2C8F"/>
    <w:rsid w:val="007D0AF1"/>
    <w:rsid w:val="007E6CA7"/>
    <w:rsid w:val="00800916"/>
    <w:rsid w:val="00804DD9"/>
    <w:rsid w:val="00815174"/>
    <w:rsid w:val="00861C52"/>
    <w:rsid w:val="00885533"/>
    <w:rsid w:val="008A217E"/>
    <w:rsid w:val="00901917"/>
    <w:rsid w:val="00903D6E"/>
    <w:rsid w:val="009070BB"/>
    <w:rsid w:val="00923232"/>
    <w:rsid w:val="00956BB8"/>
    <w:rsid w:val="00964388"/>
    <w:rsid w:val="00965CE5"/>
    <w:rsid w:val="00984AD1"/>
    <w:rsid w:val="00985EA7"/>
    <w:rsid w:val="009A0570"/>
    <w:rsid w:val="009A2C76"/>
    <w:rsid w:val="009A6091"/>
    <w:rsid w:val="009A6131"/>
    <w:rsid w:val="009B14D6"/>
    <w:rsid w:val="00A077B7"/>
    <w:rsid w:val="00A33185"/>
    <w:rsid w:val="00A50442"/>
    <w:rsid w:val="00A6036B"/>
    <w:rsid w:val="00A640BC"/>
    <w:rsid w:val="00A7329F"/>
    <w:rsid w:val="00A7399F"/>
    <w:rsid w:val="00A76D88"/>
    <w:rsid w:val="00A81028"/>
    <w:rsid w:val="00A83FC4"/>
    <w:rsid w:val="00A86193"/>
    <w:rsid w:val="00A94445"/>
    <w:rsid w:val="00AA0974"/>
    <w:rsid w:val="00AC33A8"/>
    <w:rsid w:val="00AE7F7D"/>
    <w:rsid w:val="00B2357E"/>
    <w:rsid w:val="00B30272"/>
    <w:rsid w:val="00B41A56"/>
    <w:rsid w:val="00B901B9"/>
    <w:rsid w:val="00B93562"/>
    <w:rsid w:val="00B951A0"/>
    <w:rsid w:val="00B9796A"/>
    <w:rsid w:val="00BC3C5B"/>
    <w:rsid w:val="00BD28BE"/>
    <w:rsid w:val="00BE5521"/>
    <w:rsid w:val="00C02CAC"/>
    <w:rsid w:val="00C12859"/>
    <w:rsid w:val="00C14FC1"/>
    <w:rsid w:val="00C15462"/>
    <w:rsid w:val="00C166C0"/>
    <w:rsid w:val="00C2045E"/>
    <w:rsid w:val="00C847C6"/>
    <w:rsid w:val="00C93AF2"/>
    <w:rsid w:val="00CB2D2B"/>
    <w:rsid w:val="00CD6ABC"/>
    <w:rsid w:val="00CE1D10"/>
    <w:rsid w:val="00D01D55"/>
    <w:rsid w:val="00D15B21"/>
    <w:rsid w:val="00D2075F"/>
    <w:rsid w:val="00D415B7"/>
    <w:rsid w:val="00D4215D"/>
    <w:rsid w:val="00D932CF"/>
    <w:rsid w:val="00DD69EE"/>
    <w:rsid w:val="00E109C0"/>
    <w:rsid w:val="00E15317"/>
    <w:rsid w:val="00E20A14"/>
    <w:rsid w:val="00EA067A"/>
    <w:rsid w:val="00EC0264"/>
    <w:rsid w:val="00ED0CC1"/>
    <w:rsid w:val="00EE6683"/>
    <w:rsid w:val="00F60D69"/>
    <w:rsid w:val="00F71BE8"/>
    <w:rsid w:val="00F800C9"/>
    <w:rsid w:val="00F8369D"/>
    <w:rsid w:val="00F95CAF"/>
    <w:rsid w:val="00FA2C7E"/>
    <w:rsid w:val="00FC3373"/>
    <w:rsid w:val="00FF6630"/>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26072"/>
  <w15:docId w15:val="{89FF94C0-25B9-42AE-8E08-21CD7D4E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917"/>
    <w:pPr>
      <w:ind w:firstLineChars="200" w:firstLine="420"/>
    </w:pPr>
  </w:style>
  <w:style w:type="table" w:styleId="a4">
    <w:name w:val="Table Grid"/>
    <w:basedOn w:val="a1"/>
    <w:uiPriority w:val="39"/>
    <w:rsid w:val="0069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51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251EE"/>
    <w:rPr>
      <w:sz w:val="18"/>
      <w:szCs w:val="18"/>
    </w:rPr>
  </w:style>
  <w:style w:type="paragraph" w:styleId="a7">
    <w:name w:val="footer"/>
    <w:basedOn w:val="a"/>
    <w:link w:val="a8"/>
    <w:uiPriority w:val="99"/>
    <w:unhideWhenUsed/>
    <w:rsid w:val="001251EE"/>
    <w:pPr>
      <w:tabs>
        <w:tab w:val="center" w:pos="4153"/>
        <w:tab w:val="right" w:pos="8306"/>
      </w:tabs>
      <w:snapToGrid w:val="0"/>
      <w:jc w:val="left"/>
    </w:pPr>
    <w:rPr>
      <w:sz w:val="18"/>
      <w:szCs w:val="18"/>
    </w:rPr>
  </w:style>
  <w:style w:type="character" w:customStyle="1" w:styleId="a8">
    <w:name w:val="页脚 字符"/>
    <w:basedOn w:val="a0"/>
    <w:link w:val="a7"/>
    <w:uiPriority w:val="99"/>
    <w:rsid w:val="001251EE"/>
    <w:rPr>
      <w:sz w:val="18"/>
      <w:szCs w:val="18"/>
    </w:rPr>
  </w:style>
  <w:style w:type="paragraph" w:styleId="a9">
    <w:name w:val="Normal (Web)"/>
    <w:basedOn w:val="a"/>
    <w:unhideWhenUsed/>
    <w:qFormat/>
    <w:rsid w:val="00342CAE"/>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342CAE"/>
    <w:rPr>
      <w:b/>
      <w:bCs/>
    </w:rPr>
  </w:style>
  <w:style w:type="character" w:styleId="ab">
    <w:name w:val="Hyperlink"/>
    <w:uiPriority w:val="99"/>
    <w:unhideWhenUsed/>
    <w:rsid w:val="00C12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4442">
      <w:bodyDiv w:val="1"/>
      <w:marLeft w:val="0"/>
      <w:marRight w:val="0"/>
      <w:marTop w:val="0"/>
      <w:marBottom w:val="0"/>
      <w:divBdr>
        <w:top w:val="none" w:sz="0" w:space="0" w:color="auto"/>
        <w:left w:val="none" w:sz="0" w:space="0" w:color="auto"/>
        <w:bottom w:val="none" w:sz="0" w:space="0" w:color="auto"/>
        <w:right w:val="none" w:sz="0" w:space="0" w:color="auto"/>
      </w:divBdr>
    </w:div>
    <w:div w:id="772867692">
      <w:bodyDiv w:val="1"/>
      <w:marLeft w:val="0"/>
      <w:marRight w:val="0"/>
      <w:marTop w:val="0"/>
      <w:marBottom w:val="0"/>
      <w:divBdr>
        <w:top w:val="none" w:sz="0" w:space="0" w:color="auto"/>
        <w:left w:val="none" w:sz="0" w:space="0" w:color="auto"/>
        <w:bottom w:val="none" w:sz="0" w:space="0" w:color="auto"/>
        <w:right w:val="none" w:sz="0" w:space="0" w:color="auto"/>
      </w:divBdr>
    </w:div>
    <w:div w:id="990645179">
      <w:bodyDiv w:val="1"/>
      <w:marLeft w:val="0"/>
      <w:marRight w:val="0"/>
      <w:marTop w:val="0"/>
      <w:marBottom w:val="0"/>
      <w:divBdr>
        <w:top w:val="none" w:sz="0" w:space="0" w:color="auto"/>
        <w:left w:val="none" w:sz="0" w:space="0" w:color="auto"/>
        <w:bottom w:val="none" w:sz="0" w:space="0" w:color="auto"/>
        <w:right w:val="none" w:sz="0" w:space="0" w:color="auto"/>
      </w:divBdr>
    </w:div>
    <w:div w:id="1322349362">
      <w:bodyDiv w:val="1"/>
      <w:marLeft w:val="0"/>
      <w:marRight w:val="0"/>
      <w:marTop w:val="0"/>
      <w:marBottom w:val="0"/>
      <w:divBdr>
        <w:top w:val="none" w:sz="0" w:space="0" w:color="auto"/>
        <w:left w:val="none" w:sz="0" w:space="0" w:color="auto"/>
        <w:bottom w:val="none" w:sz="0" w:space="0" w:color="auto"/>
        <w:right w:val="none" w:sz="0" w:space="0" w:color="auto"/>
      </w:divBdr>
      <w:divsChild>
        <w:div w:id="279070672">
          <w:marLeft w:val="0"/>
          <w:marRight w:val="0"/>
          <w:marTop w:val="0"/>
          <w:marBottom w:val="0"/>
          <w:divBdr>
            <w:top w:val="none" w:sz="0" w:space="0" w:color="auto"/>
            <w:left w:val="none" w:sz="0" w:space="0" w:color="auto"/>
            <w:bottom w:val="none" w:sz="0" w:space="0" w:color="auto"/>
            <w:right w:val="none" w:sz="0" w:space="0" w:color="auto"/>
          </w:divBdr>
          <w:divsChild>
            <w:div w:id="782311503">
              <w:marLeft w:val="0"/>
              <w:marRight w:val="0"/>
              <w:marTop w:val="0"/>
              <w:marBottom w:val="0"/>
              <w:divBdr>
                <w:top w:val="none" w:sz="0" w:space="0" w:color="auto"/>
                <w:left w:val="none" w:sz="0" w:space="0" w:color="auto"/>
                <w:bottom w:val="none" w:sz="0" w:space="0" w:color="auto"/>
                <w:right w:val="none" w:sz="0" w:space="0" w:color="auto"/>
              </w:divBdr>
            </w:div>
          </w:divsChild>
        </w:div>
        <w:div w:id="383523660">
          <w:marLeft w:val="0"/>
          <w:marRight w:val="0"/>
          <w:marTop w:val="0"/>
          <w:marBottom w:val="0"/>
          <w:divBdr>
            <w:top w:val="none" w:sz="0" w:space="0" w:color="auto"/>
            <w:left w:val="none" w:sz="0" w:space="0" w:color="auto"/>
            <w:bottom w:val="none" w:sz="0" w:space="0" w:color="auto"/>
            <w:right w:val="none" w:sz="0" w:space="0" w:color="auto"/>
          </w:divBdr>
        </w:div>
        <w:div w:id="1149516841">
          <w:marLeft w:val="0"/>
          <w:marRight w:val="0"/>
          <w:marTop w:val="0"/>
          <w:marBottom w:val="0"/>
          <w:divBdr>
            <w:top w:val="none" w:sz="0" w:space="0" w:color="auto"/>
            <w:left w:val="none" w:sz="0" w:space="0" w:color="auto"/>
            <w:bottom w:val="none" w:sz="0" w:space="0" w:color="auto"/>
            <w:right w:val="none" w:sz="0" w:space="0" w:color="auto"/>
          </w:divBdr>
        </w:div>
        <w:div w:id="117532167">
          <w:marLeft w:val="0"/>
          <w:marRight w:val="0"/>
          <w:marTop w:val="0"/>
          <w:marBottom w:val="0"/>
          <w:divBdr>
            <w:top w:val="none" w:sz="0" w:space="0" w:color="auto"/>
            <w:left w:val="none" w:sz="0" w:space="0" w:color="auto"/>
            <w:bottom w:val="none" w:sz="0" w:space="0" w:color="auto"/>
            <w:right w:val="none" w:sz="0" w:space="0" w:color="auto"/>
          </w:divBdr>
        </w:div>
        <w:div w:id="879585865">
          <w:marLeft w:val="0"/>
          <w:marRight w:val="0"/>
          <w:marTop w:val="0"/>
          <w:marBottom w:val="0"/>
          <w:divBdr>
            <w:top w:val="none" w:sz="0" w:space="0" w:color="auto"/>
            <w:left w:val="none" w:sz="0" w:space="0" w:color="auto"/>
            <w:bottom w:val="none" w:sz="0" w:space="0" w:color="auto"/>
            <w:right w:val="none" w:sz="0" w:space="0" w:color="auto"/>
          </w:divBdr>
        </w:div>
        <w:div w:id="605423362">
          <w:marLeft w:val="0"/>
          <w:marRight w:val="0"/>
          <w:marTop w:val="0"/>
          <w:marBottom w:val="0"/>
          <w:divBdr>
            <w:top w:val="none" w:sz="0" w:space="0" w:color="auto"/>
            <w:left w:val="none" w:sz="0" w:space="0" w:color="auto"/>
            <w:bottom w:val="none" w:sz="0" w:space="0" w:color="auto"/>
            <w:right w:val="none" w:sz="0" w:space="0" w:color="auto"/>
          </w:divBdr>
        </w:div>
      </w:divsChild>
    </w:div>
    <w:div w:id="1990204218">
      <w:bodyDiv w:val="1"/>
      <w:marLeft w:val="0"/>
      <w:marRight w:val="0"/>
      <w:marTop w:val="0"/>
      <w:marBottom w:val="0"/>
      <w:divBdr>
        <w:top w:val="none" w:sz="0" w:space="0" w:color="auto"/>
        <w:left w:val="none" w:sz="0" w:space="0" w:color="auto"/>
        <w:bottom w:val="none" w:sz="0" w:space="0" w:color="auto"/>
        <w:right w:val="none" w:sz="0" w:space="0" w:color="auto"/>
      </w:divBdr>
    </w:div>
    <w:div w:id="20161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zjc@cnyd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ydgrou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4A73-80A5-4E17-9761-509D33AE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3395</Words>
  <Characters>3600</Characters>
  <Application>Microsoft Office Word</Application>
  <DocSecurity>0</DocSecurity>
  <Lines>240</Lines>
  <Paragraphs>241</Paragraphs>
  <ScaleCrop>false</ScaleCrop>
  <Company>Microsoft</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新</dc:creator>
  <cp:lastModifiedBy>hongwei sun</cp:lastModifiedBy>
  <cp:revision>2</cp:revision>
  <dcterms:created xsi:type="dcterms:W3CDTF">2025-07-04T07:50:00Z</dcterms:created>
  <dcterms:modified xsi:type="dcterms:W3CDTF">2025-07-04T07:50:00Z</dcterms:modified>
</cp:coreProperties>
</file>